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DF" w:rsidRPr="00A350C3" w:rsidRDefault="008C1BDF" w:rsidP="005B7BF9">
      <w:pPr>
        <w:jc w:val="center"/>
        <w:rPr>
          <w:rFonts w:ascii="黑体" w:eastAsia="黑体" w:hAnsi="黑体"/>
          <w:sz w:val="32"/>
        </w:rPr>
      </w:pPr>
      <w:r w:rsidRPr="00A350C3">
        <w:rPr>
          <w:rFonts w:ascii="黑体" w:eastAsia="黑体" w:hAnsi="黑体" w:hint="eastAsia"/>
          <w:sz w:val="32"/>
        </w:rPr>
        <w:t>学习站点调研与检查材料清单</w:t>
      </w:r>
    </w:p>
    <w:p w:rsidR="008C1BDF" w:rsidRPr="00A350C3" w:rsidRDefault="008C1BDF" w:rsidP="005B7BF9">
      <w:pPr>
        <w:jc w:val="center"/>
      </w:pPr>
    </w:p>
    <w:tbl>
      <w:tblPr>
        <w:tblW w:w="8701" w:type="dxa"/>
        <w:jc w:val="center"/>
        <w:tblLook w:val="04A0" w:firstRow="1" w:lastRow="0" w:firstColumn="1" w:lastColumn="0" w:noHBand="0" w:noVBand="1"/>
      </w:tblPr>
      <w:tblGrid>
        <w:gridCol w:w="1180"/>
        <w:gridCol w:w="1140"/>
        <w:gridCol w:w="4621"/>
        <w:gridCol w:w="1760"/>
      </w:tblGrid>
      <w:tr w:rsidR="008C1BDF" w:rsidRPr="00A350C3" w:rsidTr="00D03411">
        <w:trPr>
          <w:trHeight w:val="402"/>
          <w:tblHeader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350C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一级内容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350C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二级内容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350C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材料要求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350C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检查指标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管理文件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规章制度★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学生手册、班主任手册及教学管理表格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建章立制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日常文件★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学院下发的各类文件与通知，包括《上海理工大学成人高等学历教育学习站点管理办法》、教学站点的教学管理规定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建章立制 站点管理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协议书★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正式协议书原件或复印件归档（甲乙双方签字盖章）、事业单位法人证、民办学校办学许可证、民办非企业单位登记证、消防许可材料、产权证明或租赁协议、法人身份证的复印件等资质材料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建章立制 合作协议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招生宣传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招生简章等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建章立制 专业设置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人员保障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年度站点负责人、管理人员、班主任等人员情况统计表、名单，以及学历、学位、职称、身份证等材料复印件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人员保障 管理人员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聘任教师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学历、学位、职称、教师资格证、继续教育学院教师聘任证书、身份证等材料复印件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人员保障 教师资质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学籍管理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学生情况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每学年学生人数统计表及名单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运行管理 教学管理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学籍异动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汇总表、申请表（有批复）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运行管理 教学管理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免修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免修汇总表、申请表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运行管理 教学管理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奖惩记录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奖学金等评选材料、表彰文件、荣誉证书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教学服务 学生服务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教学大纲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培养方案★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每级一本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质量保障 教学规范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教学大纲★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教学大纲汇编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质量保障 教学规范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授课计划</w:t>
            </w:r>
            <w:r w:rsidRPr="00A350C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按学期归档并做好目录，课程名称与教学任务一致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质量保障 教学规范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数字平台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每学期运行情况报告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教学规范 教学模式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教学任务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每学期教学任务汇总表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教学服务 师资配备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教材清单★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每学期教材清单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教学服务 教材选用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课程表★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课程表（和实际上课情况保证一致）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运行管理 教学安排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点名册★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不求出勤率高，按实填写，点名老师签字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运行管理 教学管理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毕业论文指导老师安排表、答辩安排表，立题卡、任务书、毕业论文、成绩考评表、成绩及题目汇总表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运行管理 教学管理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考试安排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每学期考试安排表</w:t>
            </w:r>
            <w:r w:rsidR="00C47E9F"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（与试卷相对应）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教学保障 课程考试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考试试卷★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每学期学生考试试卷及目录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教学保障 课程考试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试卷样卷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每学期考试样卷（含AB卷及答案）及目录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教学保障 毕业设计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成绩登记表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每学期考试样卷（含AB卷及答案）及目录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运行管理 教学管理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过程监控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学生评教★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每学期学生评教统计表、评教原始数据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教学保障 评教体系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听课记录★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年度听课记录及情况汇总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教学保障 教学指导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教学检查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年度检查记录表及情况说明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教学保障 教学指导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师生活动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座谈会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年度教师座谈会和学生座谈会记录及情况说明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教学服务 学习支持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学生活动★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年度学生党团活动记录及活动情况报告及情况说明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教学规范 思政教育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培训活动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年度活动记录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人员保障 师资培训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考评机制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站点考评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申报材料，表彰文件，荣誉证书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考评机制 站点考评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教师评优</w:t>
            </w: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考评机制 教师评优</w:t>
            </w:r>
          </w:p>
        </w:tc>
      </w:tr>
      <w:tr w:rsidR="008C1BDF" w:rsidRPr="00A350C3" w:rsidTr="00D03411">
        <w:trPr>
          <w:trHeight w:val="40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学生评优</w:t>
            </w: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DF" w:rsidRPr="00A350C3" w:rsidRDefault="008C1BDF" w:rsidP="006D0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考评机制 学生评优</w:t>
            </w:r>
          </w:p>
        </w:tc>
      </w:tr>
      <w:tr w:rsidR="00F568A8" w:rsidRPr="00A350C3" w:rsidTr="00BE5E61">
        <w:trPr>
          <w:trHeight w:val="402"/>
          <w:jc w:val="center"/>
        </w:trPr>
        <w:tc>
          <w:tcPr>
            <w:tcW w:w="870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68A8" w:rsidRPr="00A350C3" w:rsidRDefault="00F568A8" w:rsidP="00F56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A35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. </w:t>
            </w: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以上各类材料，按照继续教育学院档案归档规定及表中要求分类整理、保存备查。</w:t>
            </w:r>
          </w:p>
          <w:p w:rsidR="00F568A8" w:rsidRPr="00A350C3" w:rsidRDefault="00F568A8" w:rsidP="00F56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35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</w:t>
            </w: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各类材料使用本文统一封面格式。</w:t>
            </w:r>
          </w:p>
          <w:p w:rsidR="00F568A8" w:rsidRPr="00A350C3" w:rsidRDefault="00F568A8" w:rsidP="00F56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35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. </w:t>
            </w: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参照本文附有的情况说明、统计表和数据表，编制各种材料。</w:t>
            </w:r>
          </w:p>
          <w:p w:rsidR="00F568A8" w:rsidRPr="00A350C3" w:rsidRDefault="00F568A8" w:rsidP="006D041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A350C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. </w:t>
            </w:r>
            <w:r w:rsidRPr="00A350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带“★”为重点检查内容。</w:t>
            </w:r>
          </w:p>
        </w:tc>
      </w:tr>
    </w:tbl>
    <w:p w:rsidR="00050589" w:rsidRPr="00A350C3" w:rsidRDefault="00050589">
      <w:pPr>
        <w:widowControl/>
        <w:jc w:val="left"/>
        <w:rPr>
          <w:rFonts w:asciiTheme="minorEastAsia" w:eastAsiaTheme="minorEastAsia" w:hAnsiTheme="minorEastAsia"/>
          <w:b/>
          <w:sz w:val="64"/>
          <w:szCs w:val="64"/>
        </w:rPr>
      </w:pPr>
      <w:bookmarkStart w:id="0" w:name="_GoBack"/>
      <w:bookmarkEnd w:id="0"/>
    </w:p>
    <w:sectPr w:rsidR="00050589" w:rsidRPr="00A350C3" w:rsidSect="00F5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B5" w:rsidRDefault="00B870B5" w:rsidP="004B2908">
      <w:r>
        <w:separator/>
      </w:r>
    </w:p>
  </w:endnote>
  <w:endnote w:type="continuationSeparator" w:id="0">
    <w:p w:rsidR="00B870B5" w:rsidRDefault="00B870B5" w:rsidP="004B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B5" w:rsidRDefault="00B870B5" w:rsidP="004B2908">
      <w:r>
        <w:separator/>
      </w:r>
    </w:p>
  </w:footnote>
  <w:footnote w:type="continuationSeparator" w:id="0">
    <w:p w:rsidR="00B870B5" w:rsidRDefault="00B870B5" w:rsidP="004B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06A0"/>
    <w:multiLevelType w:val="hybridMultilevel"/>
    <w:tmpl w:val="CBAE7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F"/>
    <w:rsid w:val="00017F1D"/>
    <w:rsid w:val="00031801"/>
    <w:rsid w:val="00050589"/>
    <w:rsid w:val="00064DB8"/>
    <w:rsid w:val="0009617E"/>
    <w:rsid w:val="000A6780"/>
    <w:rsid w:val="000C20F4"/>
    <w:rsid w:val="000C3549"/>
    <w:rsid w:val="000D3CC5"/>
    <w:rsid w:val="000E0AC6"/>
    <w:rsid w:val="000E71E1"/>
    <w:rsid w:val="000F1577"/>
    <w:rsid w:val="00102B6D"/>
    <w:rsid w:val="00103185"/>
    <w:rsid w:val="001136A0"/>
    <w:rsid w:val="00116B04"/>
    <w:rsid w:val="00145275"/>
    <w:rsid w:val="00145AE1"/>
    <w:rsid w:val="00152537"/>
    <w:rsid w:val="00157EAB"/>
    <w:rsid w:val="001928C5"/>
    <w:rsid w:val="001A6EFF"/>
    <w:rsid w:val="001B412B"/>
    <w:rsid w:val="001B493A"/>
    <w:rsid w:val="001C4700"/>
    <w:rsid w:val="001C64E6"/>
    <w:rsid w:val="001F6957"/>
    <w:rsid w:val="0020427D"/>
    <w:rsid w:val="002161A3"/>
    <w:rsid w:val="00222F71"/>
    <w:rsid w:val="0023787D"/>
    <w:rsid w:val="00240240"/>
    <w:rsid w:val="00241C5E"/>
    <w:rsid w:val="00265D63"/>
    <w:rsid w:val="0027173F"/>
    <w:rsid w:val="00273647"/>
    <w:rsid w:val="002A61D0"/>
    <w:rsid w:val="002B0C51"/>
    <w:rsid w:val="002B50C2"/>
    <w:rsid w:val="002B69E3"/>
    <w:rsid w:val="002B78F2"/>
    <w:rsid w:val="002E6CDB"/>
    <w:rsid w:val="002F6C04"/>
    <w:rsid w:val="003106A8"/>
    <w:rsid w:val="00316021"/>
    <w:rsid w:val="00322B72"/>
    <w:rsid w:val="00337C19"/>
    <w:rsid w:val="003432B5"/>
    <w:rsid w:val="00353AC1"/>
    <w:rsid w:val="00362D24"/>
    <w:rsid w:val="00372A00"/>
    <w:rsid w:val="003761CF"/>
    <w:rsid w:val="00390AF6"/>
    <w:rsid w:val="003928E3"/>
    <w:rsid w:val="003B665B"/>
    <w:rsid w:val="003C70B5"/>
    <w:rsid w:val="003E5BC8"/>
    <w:rsid w:val="003F360A"/>
    <w:rsid w:val="003F6903"/>
    <w:rsid w:val="00421B1F"/>
    <w:rsid w:val="00426DB5"/>
    <w:rsid w:val="00447B87"/>
    <w:rsid w:val="0045719B"/>
    <w:rsid w:val="00461E87"/>
    <w:rsid w:val="0048704B"/>
    <w:rsid w:val="0049382E"/>
    <w:rsid w:val="004A51CF"/>
    <w:rsid w:val="004B2908"/>
    <w:rsid w:val="004E26DE"/>
    <w:rsid w:val="004E55D8"/>
    <w:rsid w:val="004F098D"/>
    <w:rsid w:val="005439ED"/>
    <w:rsid w:val="0055549A"/>
    <w:rsid w:val="005A3BE4"/>
    <w:rsid w:val="005B2722"/>
    <w:rsid w:val="005B35DD"/>
    <w:rsid w:val="005B7BF9"/>
    <w:rsid w:val="005D42A1"/>
    <w:rsid w:val="005D4A46"/>
    <w:rsid w:val="005E7516"/>
    <w:rsid w:val="005F1258"/>
    <w:rsid w:val="005F5962"/>
    <w:rsid w:val="00637295"/>
    <w:rsid w:val="00653E70"/>
    <w:rsid w:val="006576F1"/>
    <w:rsid w:val="006636EE"/>
    <w:rsid w:val="006934A2"/>
    <w:rsid w:val="00694232"/>
    <w:rsid w:val="006C759B"/>
    <w:rsid w:val="006D041A"/>
    <w:rsid w:val="006D0947"/>
    <w:rsid w:val="006E6F0F"/>
    <w:rsid w:val="006F0323"/>
    <w:rsid w:val="006F3AA0"/>
    <w:rsid w:val="006F792E"/>
    <w:rsid w:val="00710705"/>
    <w:rsid w:val="0071497A"/>
    <w:rsid w:val="00721B4F"/>
    <w:rsid w:val="00725748"/>
    <w:rsid w:val="007423D6"/>
    <w:rsid w:val="007545D9"/>
    <w:rsid w:val="00771E47"/>
    <w:rsid w:val="00771F1B"/>
    <w:rsid w:val="00773B1E"/>
    <w:rsid w:val="00791C1C"/>
    <w:rsid w:val="007A1634"/>
    <w:rsid w:val="007B56E5"/>
    <w:rsid w:val="007C26E3"/>
    <w:rsid w:val="007E3ED4"/>
    <w:rsid w:val="00806E2C"/>
    <w:rsid w:val="00834116"/>
    <w:rsid w:val="0083705E"/>
    <w:rsid w:val="00840675"/>
    <w:rsid w:val="00866BFC"/>
    <w:rsid w:val="008735FC"/>
    <w:rsid w:val="008927F1"/>
    <w:rsid w:val="00893763"/>
    <w:rsid w:val="008979BF"/>
    <w:rsid w:val="008A52BA"/>
    <w:rsid w:val="008A61EF"/>
    <w:rsid w:val="008C1BDF"/>
    <w:rsid w:val="008C436F"/>
    <w:rsid w:val="008C57B7"/>
    <w:rsid w:val="008D7693"/>
    <w:rsid w:val="00903B47"/>
    <w:rsid w:val="00922424"/>
    <w:rsid w:val="00933024"/>
    <w:rsid w:val="00981B54"/>
    <w:rsid w:val="009949D5"/>
    <w:rsid w:val="009A3A6C"/>
    <w:rsid w:val="009B7A83"/>
    <w:rsid w:val="009E0ACF"/>
    <w:rsid w:val="00A06C20"/>
    <w:rsid w:val="00A11405"/>
    <w:rsid w:val="00A350C3"/>
    <w:rsid w:val="00A8175D"/>
    <w:rsid w:val="00A84DE6"/>
    <w:rsid w:val="00A86491"/>
    <w:rsid w:val="00A92420"/>
    <w:rsid w:val="00AB78A6"/>
    <w:rsid w:val="00AC715A"/>
    <w:rsid w:val="00B30F17"/>
    <w:rsid w:val="00B63F9F"/>
    <w:rsid w:val="00B66826"/>
    <w:rsid w:val="00B67062"/>
    <w:rsid w:val="00B743CB"/>
    <w:rsid w:val="00B870B5"/>
    <w:rsid w:val="00B948B3"/>
    <w:rsid w:val="00BA73D8"/>
    <w:rsid w:val="00BB4635"/>
    <w:rsid w:val="00BB6606"/>
    <w:rsid w:val="00BD3317"/>
    <w:rsid w:val="00BF3642"/>
    <w:rsid w:val="00C013A7"/>
    <w:rsid w:val="00C0167F"/>
    <w:rsid w:val="00C13A10"/>
    <w:rsid w:val="00C23F48"/>
    <w:rsid w:val="00C41C0C"/>
    <w:rsid w:val="00C47E9F"/>
    <w:rsid w:val="00C5644C"/>
    <w:rsid w:val="00C77FC2"/>
    <w:rsid w:val="00C97BD2"/>
    <w:rsid w:val="00CA1A10"/>
    <w:rsid w:val="00CB5548"/>
    <w:rsid w:val="00CC3EF8"/>
    <w:rsid w:val="00CC64B4"/>
    <w:rsid w:val="00CD6734"/>
    <w:rsid w:val="00CE2B7F"/>
    <w:rsid w:val="00D03411"/>
    <w:rsid w:val="00D0559D"/>
    <w:rsid w:val="00D07730"/>
    <w:rsid w:val="00D322C4"/>
    <w:rsid w:val="00D4182A"/>
    <w:rsid w:val="00D5585F"/>
    <w:rsid w:val="00D6336C"/>
    <w:rsid w:val="00D64B6B"/>
    <w:rsid w:val="00D64F97"/>
    <w:rsid w:val="00D6728D"/>
    <w:rsid w:val="00D7351E"/>
    <w:rsid w:val="00DA47E0"/>
    <w:rsid w:val="00DA64B5"/>
    <w:rsid w:val="00DA7779"/>
    <w:rsid w:val="00DD4DD9"/>
    <w:rsid w:val="00DD51CE"/>
    <w:rsid w:val="00DD797B"/>
    <w:rsid w:val="00DF2F0B"/>
    <w:rsid w:val="00E01DAD"/>
    <w:rsid w:val="00E067BA"/>
    <w:rsid w:val="00E34B4E"/>
    <w:rsid w:val="00E42BF2"/>
    <w:rsid w:val="00E535E9"/>
    <w:rsid w:val="00E53680"/>
    <w:rsid w:val="00E56A8B"/>
    <w:rsid w:val="00E70243"/>
    <w:rsid w:val="00E85317"/>
    <w:rsid w:val="00E85F77"/>
    <w:rsid w:val="00EB435A"/>
    <w:rsid w:val="00EC177A"/>
    <w:rsid w:val="00EC5716"/>
    <w:rsid w:val="00ED0355"/>
    <w:rsid w:val="00EE3074"/>
    <w:rsid w:val="00F21467"/>
    <w:rsid w:val="00F237A7"/>
    <w:rsid w:val="00F3166D"/>
    <w:rsid w:val="00F568A8"/>
    <w:rsid w:val="00F60896"/>
    <w:rsid w:val="00F61EC1"/>
    <w:rsid w:val="00F64D5C"/>
    <w:rsid w:val="00F664B3"/>
    <w:rsid w:val="00F77B2C"/>
    <w:rsid w:val="00F84983"/>
    <w:rsid w:val="00F908FD"/>
    <w:rsid w:val="00F93BB4"/>
    <w:rsid w:val="00FA3413"/>
    <w:rsid w:val="00FD3A25"/>
    <w:rsid w:val="00FF1F8D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A8F38-DC85-4212-90BA-1B3BDDA2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7BF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29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2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290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A6780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6D0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267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28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8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07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9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70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54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72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68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27F1-B167-436F-B525-1A596736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>微软中国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 晖</cp:lastModifiedBy>
  <cp:revision>2</cp:revision>
  <cp:lastPrinted>2019-05-28T05:33:00Z</cp:lastPrinted>
  <dcterms:created xsi:type="dcterms:W3CDTF">2019-10-09T06:52:00Z</dcterms:created>
  <dcterms:modified xsi:type="dcterms:W3CDTF">2019-10-09T06:52:00Z</dcterms:modified>
</cp:coreProperties>
</file>