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pPr>
      <w:bookmarkStart w:id="0" w:name="_Toc373357949"/>
      <w:bookmarkStart w:id="1" w:name="_Toc373325711"/>
      <w:bookmarkStart w:id="2" w:name="_Toc374046423"/>
      <w:bookmarkStart w:id="3" w:name="_Toc373325092"/>
      <w:bookmarkStart w:id="4" w:name="_Toc373357644"/>
      <w:bookmarkStart w:id="5" w:name="_Toc373326052"/>
      <w:bookmarkStart w:id="6" w:name="_Toc373357783"/>
      <w:bookmarkStart w:id="7" w:name="_Toc374048219"/>
      <w:bookmarkStart w:id="8" w:name="_Toc373325898"/>
      <w:bookmarkStart w:id="9" w:name="_Toc375220150"/>
      <w:bookmarkStart w:id="350" w:name="_GoBack"/>
      <w:bookmarkEnd w:id="350"/>
      <w:r>
        <w:drawing>
          <wp:inline distT="0" distB="0" distL="0" distR="0">
            <wp:extent cx="2508250" cy="5232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20607" cy="526090"/>
                    </a:xfrm>
                    <a:prstGeom prst="rect">
                      <a:avLst/>
                    </a:prstGeom>
                    <a:noFill/>
                    <a:ln>
                      <a:noFill/>
                    </a:ln>
                  </pic:spPr>
                </pic:pic>
              </a:graphicData>
            </a:graphic>
          </wp:inline>
        </w:drawing>
      </w:r>
    </w:p>
    <w:p>
      <w:pPr>
        <w:spacing w:line="300" w:lineRule="auto"/>
        <w:jc w:val="center"/>
      </w:pPr>
    </w:p>
    <w:p>
      <w:pPr>
        <w:spacing w:line="300" w:lineRule="auto"/>
        <w:jc w:val="center"/>
      </w:pPr>
    </w:p>
    <w:p>
      <w:pPr>
        <w:jc w:val="center"/>
        <w:rPr>
          <w:rFonts w:ascii="华文楷体" w:hAnsi="华文楷体" w:eastAsia="华文楷体"/>
          <w:b/>
          <w:sz w:val="66"/>
          <w:szCs w:val="66"/>
        </w:rPr>
      </w:pPr>
      <w:bookmarkStart w:id="10" w:name="_Hlk74141902"/>
      <w:r>
        <w:rPr>
          <w:rFonts w:hint="eastAsia" w:ascii="华文楷体" w:hAnsi="华文楷体" w:eastAsia="华文楷体"/>
          <w:b/>
          <w:sz w:val="66"/>
          <w:szCs w:val="66"/>
        </w:rPr>
        <w:t>高等学历继续教育</w:t>
      </w:r>
    </w:p>
    <w:p>
      <w:pPr>
        <w:jc w:val="center"/>
        <w:rPr>
          <w:rFonts w:hint="eastAsia" w:ascii="华文楷体" w:hAnsi="华文楷体" w:eastAsia="华文楷体"/>
          <w:b/>
          <w:sz w:val="66"/>
          <w:szCs w:val="66"/>
          <w:lang w:eastAsia="zh-CN"/>
        </w:rPr>
      </w:pPr>
      <w:r>
        <w:rPr>
          <w:rFonts w:hint="eastAsia" w:ascii="华文楷体" w:hAnsi="华文楷体" w:eastAsia="华文楷体"/>
          <w:b/>
          <w:sz w:val="66"/>
          <w:szCs w:val="66"/>
          <w:lang w:eastAsia="zh-CN"/>
        </w:rPr>
        <w:t>毕业论文(设计)</w:t>
      </w:r>
    </w:p>
    <w:bookmarkEnd w:id="10"/>
    <w:p>
      <w:pPr>
        <w:spacing w:line="300" w:lineRule="auto"/>
        <w:jc w:val="center"/>
        <w:rPr>
          <w:rFonts w:ascii="华文楷体" w:hAnsi="华文楷体" w:eastAsia="华文楷体"/>
          <w:b/>
          <w:sz w:val="32"/>
          <w:szCs w:val="32"/>
        </w:rPr>
      </w:pPr>
    </w:p>
    <w:p>
      <w:pPr>
        <w:spacing w:line="300" w:lineRule="auto"/>
        <w:ind w:left="960" w:leftChars="400" w:right="960" w:rightChars="400"/>
        <w:jc w:val="center"/>
        <w:rPr>
          <w:rFonts w:eastAsia="华文中宋"/>
          <w:b/>
          <w:sz w:val="44"/>
          <w:szCs w:val="44"/>
        </w:rPr>
      </w:pPr>
      <w:bookmarkStart w:id="11" w:name="OLE_LINK1"/>
      <w:bookmarkStart w:id="12" w:name="OLE_LINK2"/>
      <w:r>
        <w:rPr>
          <w:rFonts w:hint="eastAsia" w:eastAsia="华文中宋"/>
          <w:b/>
          <w:sz w:val="44"/>
          <w:szCs w:val="44"/>
        </w:rPr>
        <w:t>上海理工大学高等学历继续教育</w:t>
      </w:r>
    </w:p>
    <w:p>
      <w:pPr>
        <w:spacing w:line="300" w:lineRule="auto"/>
        <w:ind w:left="960" w:leftChars="400" w:right="960" w:rightChars="400"/>
        <w:jc w:val="center"/>
        <w:rPr>
          <w:rFonts w:eastAsia="华文中宋"/>
          <w:b/>
          <w:sz w:val="44"/>
          <w:szCs w:val="44"/>
        </w:rPr>
      </w:pPr>
      <w:r>
        <w:rPr>
          <w:rFonts w:hint="eastAsia" w:eastAsia="华文中宋"/>
          <w:b/>
          <w:sz w:val="44"/>
          <w:szCs w:val="44"/>
          <w:lang w:eastAsia="zh-CN"/>
        </w:rPr>
        <w:t>毕业论文(设计)</w:t>
      </w:r>
      <w:r>
        <w:rPr>
          <w:rFonts w:hint="eastAsia" w:ascii="华文中宋" w:hAnsi="华文中宋" w:eastAsia="华文中宋"/>
          <w:b/>
          <w:sz w:val="44"/>
          <w:szCs w:val="44"/>
        </w:rPr>
        <w:t>撰写</w:t>
      </w:r>
      <w:r>
        <w:rPr>
          <w:rFonts w:hint="eastAsia" w:eastAsia="华文中宋"/>
          <w:b/>
          <w:sz w:val="44"/>
          <w:szCs w:val="44"/>
        </w:rPr>
        <w:t>规范及样本</w:t>
      </w:r>
    </w:p>
    <w:p>
      <w:pPr>
        <w:spacing w:line="300" w:lineRule="auto"/>
        <w:ind w:left="960" w:leftChars="400" w:right="960" w:rightChars="400"/>
        <w:jc w:val="center"/>
        <w:rPr>
          <w:rFonts w:eastAsia="华文中宋"/>
          <w:b/>
          <w:sz w:val="44"/>
          <w:szCs w:val="44"/>
        </w:rPr>
      </w:pPr>
      <w:r>
        <w:rPr>
          <w:rFonts w:hint="eastAsia" w:ascii="宋体" w:hAnsi="宋体"/>
          <w:sz w:val="18"/>
          <w:szCs w:val="18"/>
        </w:rPr>
        <w:t>(中文标题)</w:t>
      </w:r>
    </w:p>
    <w:bookmarkEnd w:id="11"/>
    <w:bookmarkEnd w:id="12"/>
    <w:p>
      <w:pPr>
        <w:spacing w:line="300" w:lineRule="auto"/>
        <w:jc w:val="center"/>
      </w:pPr>
    </w:p>
    <w:tbl>
      <w:tblPr>
        <w:tblStyle w:val="13"/>
        <w:tblpPr w:leftFromText="181" w:rightFromText="181" w:vertAnchor="page" w:horzAnchor="margin" w:tblpXSpec="center" w:tblpY="9586"/>
        <w:tblOverlap w:val="never"/>
        <w:tblW w:w="6804" w:type="dxa"/>
        <w:tblInd w:w="0" w:type="dxa"/>
        <w:tblLayout w:type="fixed"/>
        <w:tblCellMar>
          <w:top w:w="0" w:type="dxa"/>
          <w:left w:w="108" w:type="dxa"/>
          <w:bottom w:w="0" w:type="dxa"/>
          <w:right w:w="108" w:type="dxa"/>
        </w:tblCellMar>
      </w:tblPr>
      <w:tblGrid>
        <w:gridCol w:w="2268"/>
        <w:gridCol w:w="4536"/>
      </w:tblGrid>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ascii="华文楷体" w:hAnsi="华文楷体" w:eastAsia="华文楷体"/>
                <w:b/>
                <w:sz w:val="28"/>
                <w:szCs w:val="24"/>
              </w:rPr>
            </w:pPr>
            <w:r>
              <w:rPr>
                <w:rFonts w:ascii="华文楷体" w:hAnsi="华文楷体" w:eastAsia="华文楷体"/>
                <w:b/>
                <w:sz w:val="28"/>
                <w:szCs w:val="24"/>
              </w:rPr>
              <w:t>学</w:t>
            </w:r>
            <w:r>
              <w:rPr>
                <w:rFonts w:hint="eastAsia" w:ascii="华文楷体" w:hAnsi="华文楷体" w:eastAsia="华文楷体"/>
                <w:b/>
                <w:sz w:val="28"/>
                <w:szCs w:val="24"/>
              </w:rPr>
              <w:t>习站点</w:t>
            </w:r>
          </w:p>
        </w:tc>
        <w:tc>
          <w:tcPr>
            <w:tcW w:w="4536" w:type="dxa"/>
            <w:tcBorders>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w:t>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ascii="华文楷体" w:hAnsi="华文楷体" w:eastAsia="华文楷体"/>
                <w:b/>
                <w:sz w:val="28"/>
                <w:szCs w:val="24"/>
              </w:rPr>
            </w:pPr>
            <w:r>
              <w:rPr>
                <w:rFonts w:ascii="华文楷体" w:hAnsi="华文楷体" w:eastAsia="华文楷体"/>
                <w:b/>
                <w:sz w:val="28"/>
                <w:szCs w:val="24"/>
              </w:rPr>
              <w:t>专　　业</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w:t>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ascii="华文楷体" w:hAnsi="华文楷体" w:eastAsia="华文楷体"/>
                <w:b/>
                <w:sz w:val="28"/>
                <w:szCs w:val="24"/>
              </w:rPr>
            </w:pPr>
            <w:r>
              <w:rPr>
                <w:rFonts w:ascii="华文楷体" w:hAnsi="华文楷体" w:eastAsia="华文楷体"/>
                <w:b/>
                <w:sz w:val="28"/>
                <w:szCs w:val="24"/>
              </w:rPr>
              <w:t>学生姓名</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w:t>
            </w:r>
          </w:p>
        </w:tc>
      </w:tr>
      <w:tr>
        <w:tblPrEx>
          <w:tblLayout w:type="fixed"/>
          <w:tblCellMar>
            <w:top w:w="0" w:type="dxa"/>
            <w:left w:w="108" w:type="dxa"/>
            <w:bottom w:w="0" w:type="dxa"/>
            <w:right w:w="108" w:type="dxa"/>
          </w:tblCellMar>
        </w:tblPrEx>
        <w:trPr>
          <w:trHeight w:val="736" w:hRule="exact"/>
        </w:trPr>
        <w:tc>
          <w:tcPr>
            <w:tcW w:w="2268" w:type="dxa"/>
            <w:shd w:val="clear" w:color="auto" w:fill="auto"/>
            <w:vAlign w:val="center"/>
          </w:tcPr>
          <w:p>
            <w:pPr>
              <w:jc w:val="center"/>
              <w:rPr>
                <w:rFonts w:ascii="华文楷体" w:hAnsi="华文楷体" w:eastAsia="华文楷体"/>
                <w:b/>
                <w:sz w:val="28"/>
                <w:szCs w:val="24"/>
              </w:rPr>
            </w:pPr>
            <w:r>
              <w:rPr>
                <w:rFonts w:ascii="华文楷体" w:hAnsi="华文楷体" w:eastAsia="华文楷体"/>
                <w:b/>
                <w:sz w:val="28"/>
                <w:szCs w:val="24"/>
              </w:rPr>
              <w:t>学　　号</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ascii="华文楷体" w:hAnsi="华文楷体" w:eastAsia="华文楷体"/>
                <w:b/>
                <w:sz w:val="28"/>
                <w:szCs w:val="24"/>
              </w:rPr>
            </w:pPr>
            <w:r>
              <w:rPr>
                <w:rFonts w:hint="eastAsia" w:ascii="华文楷体" w:hAnsi="华文楷体" w:eastAsia="华文楷体"/>
                <w:b/>
                <w:sz w:val="28"/>
                <w:szCs w:val="24"/>
              </w:rPr>
              <w:t>学历层次</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w:t>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hint="eastAsia" w:ascii="华文楷体" w:hAnsi="华文楷体" w:eastAsia="华文楷体"/>
                <w:b/>
                <w:sz w:val="28"/>
                <w:szCs w:val="24"/>
              </w:rPr>
            </w:pPr>
            <w:r>
              <w:rPr>
                <w:rFonts w:hint="eastAsia" w:ascii="华文楷体" w:hAnsi="华文楷体" w:eastAsia="华文楷体"/>
                <w:b/>
                <w:sz w:val="28"/>
                <w:szCs w:val="24"/>
              </w:rPr>
              <w:t>学习形式</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w:t>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hint="eastAsia" w:ascii="华文楷体" w:hAnsi="华文楷体" w:eastAsia="华文楷体"/>
                <w:b/>
                <w:sz w:val="28"/>
                <w:szCs w:val="24"/>
              </w:rPr>
            </w:pPr>
            <w:r>
              <w:rPr>
                <w:rFonts w:hint="eastAsia" w:ascii="华文楷体" w:hAnsi="华文楷体" w:eastAsia="华文楷体"/>
                <w:b/>
                <w:sz w:val="28"/>
                <w:szCs w:val="24"/>
              </w:rPr>
              <w:t xml:space="preserve">学 </w:t>
            </w:r>
            <w:r>
              <w:rPr>
                <w:rFonts w:ascii="华文楷体" w:hAnsi="华文楷体" w:eastAsia="华文楷体"/>
                <w:b/>
                <w:sz w:val="28"/>
                <w:szCs w:val="24"/>
              </w:rPr>
              <w:t xml:space="preserve">   </w:t>
            </w:r>
            <w:r>
              <w:rPr>
                <w:rFonts w:hint="eastAsia" w:ascii="华文楷体" w:hAnsi="华文楷体" w:eastAsia="华文楷体"/>
                <w:b/>
                <w:sz w:val="28"/>
                <w:szCs w:val="24"/>
              </w:rPr>
              <w:t>制</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w:t>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ascii="华文楷体" w:hAnsi="华文楷体" w:eastAsia="华文楷体"/>
                <w:b/>
                <w:sz w:val="28"/>
                <w:szCs w:val="24"/>
              </w:rPr>
            </w:pPr>
            <w:r>
              <w:rPr>
                <w:rFonts w:ascii="华文楷体" w:hAnsi="华文楷体" w:eastAsia="华文楷体"/>
                <w:b/>
                <w:sz w:val="28"/>
                <w:szCs w:val="24"/>
              </w:rPr>
              <w:t>指导教师</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hint="eastAsia" w:eastAsia="华文中宋"/>
                <w:sz w:val="28"/>
                <w:szCs w:val="24"/>
              </w:rPr>
              <w:t>××× ××</w:t>
            </w:r>
          </w:p>
        </w:tc>
      </w:tr>
      <w:tr>
        <w:tblPrEx>
          <w:tblLayout w:type="fixed"/>
          <w:tblCellMar>
            <w:top w:w="0" w:type="dxa"/>
            <w:left w:w="108" w:type="dxa"/>
            <w:bottom w:w="0" w:type="dxa"/>
            <w:right w:w="108" w:type="dxa"/>
          </w:tblCellMar>
        </w:tblPrEx>
        <w:trPr>
          <w:trHeight w:val="567" w:hRule="exact"/>
        </w:trPr>
        <w:tc>
          <w:tcPr>
            <w:tcW w:w="2268" w:type="dxa"/>
            <w:shd w:val="clear" w:color="auto" w:fill="auto"/>
            <w:vAlign w:val="center"/>
          </w:tcPr>
          <w:p>
            <w:pPr>
              <w:jc w:val="center"/>
              <w:rPr>
                <w:rFonts w:ascii="华文楷体" w:hAnsi="华文楷体" w:eastAsia="华文楷体"/>
                <w:b/>
                <w:sz w:val="28"/>
                <w:szCs w:val="24"/>
              </w:rPr>
            </w:pPr>
            <w:r>
              <w:rPr>
                <w:rFonts w:ascii="华文楷体" w:hAnsi="华文楷体" w:eastAsia="华文楷体"/>
                <w:b/>
                <w:sz w:val="28"/>
                <w:szCs w:val="24"/>
              </w:rPr>
              <w:t>完成日期</w:t>
            </w:r>
          </w:p>
        </w:tc>
        <w:tc>
          <w:tcPr>
            <w:tcW w:w="4536" w:type="dxa"/>
            <w:tcBorders>
              <w:top w:val="single" w:color="auto" w:sz="8" w:space="0"/>
              <w:bottom w:val="single" w:color="auto" w:sz="8" w:space="0"/>
            </w:tcBorders>
            <w:shd w:val="clear" w:color="auto" w:fill="auto"/>
            <w:vAlign w:val="center"/>
          </w:tcPr>
          <w:p>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t>年</w:t>
            </w:r>
            <w:r>
              <w:rPr>
                <w:rFonts w:eastAsia="华文中宋"/>
                <w:sz w:val="28"/>
                <w:szCs w:val="24"/>
              </w:rPr>
              <w:sym w:font="Symbol" w:char="F0B4"/>
            </w:r>
            <w:r>
              <w:rPr>
                <w:rFonts w:eastAsia="华文中宋"/>
                <w:sz w:val="28"/>
                <w:szCs w:val="24"/>
              </w:rPr>
              <w:sym w:font="Symbol" w:char="F0B4"/>
            </w:r>
            <w:r>
              <w:rPr>
                <w:rFonts w:eastAsia="华文中宋"/>
                <w:sz w:val="28"/>
                <w:szCs w:val="24"/>
              </w:rPr>
              <w:t>月</w:t>
            </w:r>
          </w:p>
        </w:tc>
      </w:tr>
    </w:tbl>
    <w:p>
      <w:pPr>
        <w:spacing w:line="300" w:lineRule="auto"/>
        <w:jc w:val="center"/>
        <w:rPr>
          <w:rFonts w:eastAsia="华文中宋"/>
          <w:b/>
          <w:sz w:val="36"/>
          <w:szCs w:val="36"/>
        </w:rPr>
      </w:pPr>
      <w:r>
        <w:rPr>
          <w:rFonts w:hint="eastAsia" w:eastAsia="华文中宋"/>
          <w:b/>
          <w:sz w:val="36"/>
          <w:szCs w:val="36"/>
        </w:rPr>
        <w:t>Guideline and Example of the Final Project/</w:t>
      </w:r>
      <w:r>
        <w:rPr>
          <w:rFonts w:eastAsia="华文中宋"/>
          <w:b/>
          <w:sz w:val="36"/>
          <w:szCs w:val="36"/>
        </w:rPr>
        <w:t>Thesis</w:t>
      </w:r>
      <w:r>
        <w:rPr>
          <w:rFonts w:hint="eastAsia" w:eastAsia="华文中宋"/>
          <w:b/>
          <w:sz w:val="36"/>
          <w:szCs w:val="36"/>
        </w:rPr>
        <w:t xml:space="preserve"> for </w:t>
      </w:r>
      <w:r>
        <w:rPr>
          <w:rFonts w:eastAsia="华文中宋"/>
          <w:b/>
          <w:sz w:val="36"/>
          <w:szCs w:val="36"/>
        </w:rPr>
        <w:t xml:space="preserve">Higher Degree Continuing Education </w:t>
      </w:r>
      <w:r>
        <w:rPr>
          <w:rFonts w:hint="eastAsia" w:eastAsia="华文中宋"/>
          <w:b/>
          <w:sz w:val="36"/>
          <w:szCs w:val="36"/>
        </w:rPr>
        <w:t>of USST</w:t>
      </w:r>
    </w:p>
    <w:p>
      <w:pPr>
        <w:spacing w:line="300" w:lineRule="auto"/>
        <w:ind w:left="960" w:leftChars="400" w:right="960" w:rightChars="400"/>
        <w:jc w:val="center"/>
        <w:rPr>
          <w:rFonts w:eastAsia="华文中宋"/>
          <w:b/>
          <w:sz w:val="44"/>
          <w:szCs w:val="44"/>
        </w:rPr>
      </w:pPr>
      <w:r>
        <w:rPr>
          <w:rFonts w:hint="eastAsia" w:ascii="宋体" w:hAnsi="宋体"/>
          <w:sz w:val="18"/>
          <w:szCs w:val="18"/>
        </w:rPr>
        <w:t>(英文标题)</w:t>
      </w:r>
    </w:p>
    <w:p>
      <w:pPr>
        <w:spacing w:line="300" w:lineRule="auto"/>
        <w:jc w:val="center"/>
        <w:rPr>
          <w:rFonts w:hint="eastAsia"/>
        </w:rPr>
      </w:pPr>
    </w:p>
    <w:p>
      <w:pPr>
        <w:spacing w:line="300" w:lineRule="auto"/>
        <w:ind w:firstLine="480" w:firstLineChars="200"/>
        <w:rPr>
          <w:rFonts w:hint="eastAsia"/>
        </w:rPr>
        <w:sectPr>
          <w:headerReference r:id="rId3" w:type="default"/>
          <w:footerReference r:id="rId4" w:type="default"/>
          <w:footerReference r:id="rId5" w:type="even"/>
          <w:type w:val="oddPage"/>
          <w:pgSz w:w="11906" w:h="16838"/>
          <w:pgMar w:top="1418" w:right="1418" w:bottom="1418" w:left="1701" w:header="851" w:footer="992" w:gutter="0"/>
          <w:cols w:space="425" w:num="1"/>
          <w:titlePg/>
          <w:docGrid w:linePitch="312" w:charSpace="0"/>
        </w:sectPr>
      </w:pPr>
    </w:p>
    <w:p>
      <w:pPr>
        <w:pStyle w:val="2"/>
        <w:spacing w:before="960" w:after="480"/>
      </w:pPr>
      <w:bookmarkStart w:id="13" w:name="_Toc11240"/>
      <w:bookmarkStart w:id="14" w:name="_Toc32091"/>
      <w:r>
        <w:rPr>
          <w:rFonts w:hint="eastAsia"/>
        </w:rPr>
        <w:t>承诺书</w:t>
      </w:r>
      <w:bookmarkEnd w:id="0"/>
      <w:bookmarkEnd w:id="1"/>
      <w:bookmarkEnd w:id="2"/>
      <w:bookmarkEnd w:id="3"/>
      <w:bookmarkEnd w:id="4"/>
      <w:bookmarkEnd w:id="5"/>
      <w:bookmarkEnd w:id="6"/>
      <w:bookmarkEnd w:id="7"/>
      <w:bookmarkEnd w:id="8"/>
      <w:r>
        <w:rPr>
          <w:rFonts w:hint="eastAsia" w:ascii="宋体" w:hAnsi="宋体" w:eastAsia="宋体"/>
          <w:b w:val="0"/>
          <w:sz w:val="18"/>
          <w:szCs w:val="18"/>
        </w:rPr>
        <w:t>(三号华文中宋加粗居中)</w:t>
      </w:r>
      <w:bookmarkEnd w:id="9"/>
      <w:bookmarkEnd w:id="13"/>
      <w:bookmarkEnd w:id="14"/>
    </w:p>
    <w:p>
      <w:pPr>
        <w:spacing w:line="300" w:lineRule="auto"/>
        <w:ind w:firstLine="480" w:firstLineChars="200"/>
        <w:rPr>
          <w:szCs w:val="24"/>
        </w:rPr>
      </w:pPr>
      <w:r>
        <w:rPr>
          <w:szCs w:val="24"/>
        </w:rPr>
        <w:t>本人郑重承诺：所呈交的毕业论文</w:t>
      </w:r>
      <w:r>
        <w:rPr>
          <w:rFonts w:hint="eastAsia"/>
          <w:szCs w:val="24"/>
        </w:rPr>
        <w:t>“×××××××××××××××××”</w:t>
      </w:r>
      <w:r>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pPr>
        <w:spacing w:line="300" w:lineRule="auto"/>
        <w:ind w:firstLine="480" w:firstLineChars="200"/>
        <w:rPr>
          <w:szCs w:val="24"/>
        </w:rPr>
      </w:pPr>
    </w:p>
    <w:p>
      <w:pPr>
        <w:spacing w:line="300" w:lineRule="auto"/>
        <w:ind w:firstLine="480" w:firstLineChars="200"/>
        <w:rPr>
          <w:szCs w:val="24"/>
        </w:rPr>
      </w:pPr>
    </w:p>
    <w:p>
      <w:pPr>
        <w:spacing w:line="300" w:lineRule="auto"/>
        <w:ind w:firstLine="480" w:firstLineChars="200"/>
        <w:rPr>
          <w:szCs w:val="24"/>
        </w:rPr>
      </w:pPr>
    </w:p>
    <w:p>
      <w:pPr>
        <w:spacing w:line="300" w:lineRule="auto"/>
        <w:ind w:firstLine="480" w:firstLineChars="200"/>
        <w:rPr>
          <w:szCs w:val="24"/>
        </w:rPr>
      </w:pPr>
    </w:p>
    <w:p>
      <w:pPr>
        <w:spacing w:line="300" w:lineRule="auto"/>
        <w:ind w:firstLine="480" w:firstLineChars="200"/>
        <w:rPr>
          <w:szCs w:val="24"/>
        </w:rPr>
      </w:pPr>
    </w:p>
    <w:p>
      <w:pPr>
        <w:spacing w:line="300" w:lineRule="auto"/>
        <w:ind w:firstLine="480" w:firstLineChars="200"/>
        <w:rPr>
          <w:szCs w:val="24"/>
        </w:rPr>
      </w:pPr>
    </w:p>
    <w:p>
      <w:pPr>
        <w:spacing w:line="300" w:lineRule="auto"/>
        <w:ind w:firstLine="480" w:firstLineChars="200"/>
        <w:jc w:val="right"/>
        <w:rPr>
          <w:szCs w:val="24"/>
        </w:rPr>
      </w:pPr>
      <w:r>
        <w:rPr>
          <w:rFonts w:hint="eastAsia"/>
          <w:szCs w:val="24"/>
        </w:rPr>
        <w:t>承诺人</w:t>
      </w:r>
      <w:r>
        <w:rPr>
          <w:rFonts w:hint="eastAsia" w:ascii="宋体" w:hAnsi="宋体"/>
          <w:szCs w:val="24"/>
        </w:rPr>
        <w:t>(签名)</w:t>
      </w:r>
      <w:r>
        <w:rPr>
          <w:rFonts w:hint="eastAsia"/>
          <w:szCs w:val="24"/>
        </w:rPr>
        <w:t>：______________________</w:t>
      </w:r>
    </w:p>
    <w:p>
      <w:pPr>
        <w:spacing w:line="300" w:lineRule="auto"/>
        <w:ind w:firstLine="480" w:firstLineChars="200"/>
        <w:jc w:val="right"/>
        <w:rPr>
          <w:szCs w:val="24"/>
        </w:rPr>
      </w:pPr>
    </w:p>
    <w:p>
      <w:pPr>
        <w:spacing w:line="300" w:lineRule="auto"/>
        <w:ind w:firstLine="480" w:firstLineChars="200"/>
        <w:jc w:val="right"/>
        <w:rPr>
          <w:szCs w:val="24"/>
        </w:rPr>
      </w:pPr>
      <w:r>
        <w:rPr>
          <w:rFonts w:hint="eastAsia"/>
          <w:szCs w:val="24"/>
        </w:rPr>
        <w:t>日期：        年    月    日</w:t>
      </w:r>
    </w:p>
    <w:p>
      <w:pPr>
        <w:spacing w:line="300" w:lineRule="auto"/>
        <w:ind w:firstLine="480" w:firstLineChars="200"/>
        <w:rPr>
          <w:szCs w:val="24"/>
        </w:rPr>
      </w:pPr>
    </w:p>
    <w:p>
      <w:pPr>
        <w:spacing w:line="300" w:lineRule="auto"/>
        <w:ind w:firstLine="480" w:firstLineChars="200"/>
      </w:pPr>
    </w:p>
    <w:p>
      <w:pPr>
        <w:spacing w:line="300" w:lineRule="auto"/>
        <w:ind w:firstLine="480" w:firstLineChars="200"/>
        <w:sectPr>
          <w:headerReference r:id="rId6" w:type="default"/>
          <w:footerReference r:id="rId7" w:type="default"/>
          <w:footerReference r:id="rId8" w:type="even"/>
          <w:type w:val="oddPage"/>
          <w:pgSz w:w="11906" w:h="16838"/>
          <w:pgMar w:top="1418" w:right="1418" w:bottom="1418" w:left="1701" w:header="851" w:footer="992" w:gutter="0"/>
          <w:cols w:space="425" w:num="1"/>
          <w:titlePg/>
          <w:docGrid w:linePitch="312" w:charSpace="0"/>
        </w:sectPr>
      </w:pPr>
    </w:p>
    <w:p>
      <w:pPr>
        <w:pStyle w:val="2"/>
        <w:spacing w:before="960" w:after="480"/>
      </w:pPr>
      <w:bookmarkStart w:id="15" w:name="_Toc374046424"/>
      <w:bookmarkStart w:id="16" w:name="_Toc373357645"/>
      <w:bookmarkStart w:id="17" w:name="_Toc373326053"/>
      <w:bookmarkStart w:id="18" w:name="_Toc374048220"/>
      <w:bookmarkStart w:id="19" w:name="_Toc373325899"/>
      <w:bookmarkStart w:id="20" w:name="_Toc373325712"/>
      <w:bookmarkStart w:id="21" w:name="_Toc373357950"/>
      <w:bookmarkStart w:id="22" w:name="_Toc373357784"/>
      <w:bookmarkStart w:id="23" w:name="_Toc373325093"/>
      <w:bookmarkStart w:id="24" w:name="_Toc12368"/>
      <w:bookmarkStart w:id="25" w:name="_Toc4012"/>
      <w:bookmarkStart w:id="26" w:name="_Toc375220151"/>
      <w:r>
        <w:rPr>
          <w:rFonts w:hint="eastAsia"/>
        </w:rPr>
        <w:t>摘  要</w:t>
      </w:r>
      <w:bookmarkEnd w:id="15"/>
      <w:bookmarkEnd w:id="16"/>
      <w:bookmarkEnd w:id="17"/>
      <w:bookmarkEnd w:id="18"/>
      <w:bookmarkEnd w:id="19"/>
      <w:bookmarkEnd w:id="20"/>
      <w:bookmarkEnd w:id="21"/>
      <w:bookmarkEnd w:id="22"/>
      <w:bookmarkEnd w:id="23"/>
      <w:r>
        <w:rPr>
          <w:rFonts w:hint="eastAsia" w:ascii="宋体" w:hAnsi="宋体" w:eastAsia="宋体"/>
          <w:b w:val="0"/>
          <w:sz w:val="18"/>
          <w:szCs w:val="18"/>
        </w:rPr>
        <w:t>(三号华文中宋加粗居中)</w:t>
      </w:r>
      <w:bookmarkEnd w:id="24"/>
      <w:bookmarkEnd w:id="25"/>
      <w:bookmarkEnd w:id="26"/>
    </w:p>
    <w:p>
      <w:pPr>
        <w:spacing w:line="300" w:lineRule="auto"/>
        <w:ind w:firstLine="480" w:firstLineChars="200"/>
      </w:pPr>
      <w:bookmarkStart w:id="27" w:name="OLE_LINK5"/>
      <w:bookmarkStart w:id="28" w:name="OLE_LINK4"/>
      <w:r>
        <w:rPr>
          <w:rFonts w:hint="eastAsia"/>
          <w:lang w:eastAsia="zh-CN"/>
        </w:rPr>
        <w:t>毕业论文(设计)</w:t>
      </w:r>
      <w:r>
        <w:rPr>
          <w:rFonts w:hint="eastAsia"/>
        </w:rPr>
        <w:t>是高等学历继续教育学习的最后一个教学环节。如何写好毕业论文，是学校对每一位学生的要求，也是每一位学生自身的期望。这份“上海理工大学高等学历继续教育</w:t>
      </w:r>
      <w:r>
        <w:rPr>
          <w:rFonts w:hint="eastAsia"/>
          <w:lang w:eastAsia="zh-CN"/>
        </w:rPr>
        <w:t>毕业论文(设计)</w:t>
      </w:r>
      <w:r>
        <w:rPr>
          <w:rFonts w:hint="eastAsia"/>
        </w:rPr>
        <w:t>撰写规范及样本”就是针对这一问题从论文的内容要求、论文的格式要求、论文的写作细则等问题做出全面的说明，希望能对撰写</w:t>
      </w:r>
      <w:r>
        <w:rPr>
          <w:rFonts w:hint="eastAsia"/>
          <w:lang w:eastAsia="zh-CN"/>
        </w:rPr>
        <w:t>毕业论文(设计)</w:t>
      </w:r>
      <w:r>
        <w:rPr>
          <w:rFonts w:hint="eastAsia"/>
        </w:rPr>
        <w:t>的本科生有所帮助。</w:t>
      </w:r>
    </w:p>
    <w:p>
      <w:pPr>
        <w:spacing w:line="300" w:lineRule="auto"/>
        <w:ind w:firstLine="480" w:firstLineChars="200"/>
      </w:pPr>
      <w:r>
        <w:rPr>
          <w:rFonts w:hint="eastAsia"/>
        </w:rPr>
        <w:t>摘要篇幅在3</w:t>
      </w:r>
      <w:r>
        <w:t>00-</w:t>
      </w:r>
      <w:r>
        <w:rPr>
          <w:rFonts w:hint="eastAsia"/>
        </w:rPr>
        <w:t>500字，应控制在一页以内。</w:t>
      </w:r>
    </w:p>
    <w:p>
      <w:pPr>
        <w:spacing w:line="300" w:lineRule="auto"/>
        <w:ind w:firstLine="480" w:firstLineChars="200"/>
      </w:pPr>
      <w:r>
        <w:rPr>
          <w:rFonts w:hint="eastAsia"/>
        </w:rPr>
        <w:t>摘要正文结束后空一行写关键词。关键词3至5个为宜。</w:t>
      </w:r>
      <w:bookmarkEnd w:id="27"/>
      <w:bookmarkEnd w:id="28"/>
    </w:p>
    <w:p>
      <w:pPr>
        <w:spacing w:line="300" w:lineRule="auto"/>
        <w:ind w:firstLine="480" w:firstLineChars="200"/>
      </w:pPr>
    </w:p>
    <w:p>
      <w:pPr>
        <w:spacing w:line="300" w:lineRule="auto"/>
      </w:pPr>
      <w:r>
        <w:rPr>
          <w:rFonts w:hint="eastAsia"/>
          <w:b/>
        </w:rPr>
        <w:t>关键词</w:t>
      </w:r>
      <w:r>
        <w:rPr>
          <w:rFonts w:hint="eastAsia"/>
        </w:rPr>
        <w:t>：内容与结构  格式与编排  细则与样本</w:t>
      </w:r>
    </w:p>
    <w:p>
      <w:pPr>
        <w:spacing w:line="300" w:lineRule="auto"/>
        <w:ind w:firstLine="480" w:firstLineChars="200"/>
      </w:pPr>
    </w:p>
    <w:p>
      <w:pPr>
        <w:spacing w:line="300" w:lineRule="auto"/>
        <w:ind w:firstLine="480" w:firstLineChars="200"/>
      </w:pPr>
    </w:p>
    <w:p>
      <w:pPr>
        <w:spacing w:line="300" w:lineRule="auto"/>
        <w:ind w:firstLine="480" w:firstLineChars="200"/>
        <w:sectPr>
          <w:type w:val="oddPage"/>
          <w:pgSz w:w="11906" w:h="16838"/>
          <w:pgMar w:top="1418" w:right="1418" w:bottom="1418" w:left="1701" w:header="851" w:footer="992" w:gutter="0"/>
          <w:cols w:space="425" w:num="1"/>
          <w:titlePg/>
          <w:docGrid w:linePitch="312" w:charSpace="0"/>
        </w:sectPr>
      </w:pPr>
    </w:p>
    <w:p>
      <w:pPr>
        <w:pStyle w:val="2"/>
        <w:spacing w:before="960" w:after="480"/>
      </w:pPr>
      <w:bookmarkStart w:id="29" w:name="_Toc374048221"/>
      <w:bookmarkStart w:id="30" w:name="_Toc373325900"/>
      <w:bookmarkStart w:id="31" w:name="_Toc373325713"/>
      <w:bookmarkStart w:id="32" w:name="_Toc373326054"/>
      <w:bookmarkStart w:id="33" w:name="_Toc373357951"/>
      <w:bookmarkStart w:id="34" w:name="_Toc374046425"/>
      <w:bookmarkStart w:id="35" w:name="_Toc373357646"/>
      <w:bookmarkStart w:id="36" w:name="_Toc373357785"/>
      <w:bookmarkStart w:id="37" w:name="_Toc373325094"/>
      <w:bookmarkStart w:id="38" w:name="_Toc4496"/>
      <w:bookmarkStart w:id="39" w:name="_Toc16530"/>
      <w:bookmarkStart w:id="40" w:name="_Toc375220152"/>
      <w:r>
        <w:t>ABSTRACT</w:t>
      </w:r>
      <w:bookmarkEnd w:id="29"/>
      <w:bookmarkEnd w:id="30"/>
      <w:bookmarkEnd w:id="31"/>
      <w:bookmarkEnd w:id="32"/>
      <w:bookmarkEnd w:id="33"/>
      <w:bookmarkEnd w:id="34"/>
      <w:bookmarkEnd w:id="35"/>
      <w:bookmarkEnd w:id="36"/>
      <w:bookmarkEnd w:id="37"/>
      <w:r>
        <w:rPr>
          <w:rFonts w:hint="eastAsia" w:ascii="宋体" w:hAnsi="宋体" w:eastAsia="宋体"/>
          <w:b w:val="0"/>
          <w:sz w:val="18"/>
          <w:szCs w:val="18"/>
        </w:rPr>
        <w:t>(三号</w:t>
      </w:r>
      <w:r>
        <w:rPr>
          <w:rFonts w:eastAsia="宋体"/>
          <w:b w:val="0"/>
          <w:sz w:val="18"/>
          <w:szCs w:val="18"/>
        </w:rPr>
        <w:t>Times New Roman</w:t>
      </w:r>
      <w:r>
        <w:rPr>
          <w:rFonts w:hint="eastAsia" w:ascii="宋体" w:hAnsi="宋体" w:eastAsia="宋体"/>
          <w:b w:val="0"/>
          <w:sz w:val="18"/>
          <w:szCs w:val="18"/>
        </w:rPr>
        <w:t>加粗居中)</w:t>
      </w:r>
      <w:bookmarkEnd w:id="38"/>
      <w:bookmarkEnd w:id="39"/>
      <w:bookmarkEnd w:id="40"/>
    </w:p>
    <w:p>
      <w:pPr>
        <w:spacing w:line="300" w:lineRule="auto"/>
        <w:ind w:firstLine="480" w:firstLineChars="200"/>
      </w:pPr>
      <w:r>
        <w:rPr>
          <w:rFonts w:hint="eastAsia"/>
        </w:rPr>
        <w:t xml:space="preserve">The final project or </w:t>
      </w:r>
      <w:r>
        <w:t>thesis is the last stage of teaching and learning in USST. I</w:t>
      </w:r>
      <w:r>
        <w:rPr>
          <w:rFonts w:hint="eastAsia"/>
        </w:rPr>
        <w:t xml:space="preserve">t is a basic </w:t>
      </w:r>
      <w:r>
        <w:t>requirement of USST for every student</w:t>
      </w:r>
      <w:r>
        <w:rPr>
          <w:rFonts w:hint="eastAsia"/>
        </w:rPr>
        <w:t xml:space="preserve"> </w:t>
      </w:r>
      <w:r>
        <w:t>to write a good final thesis</w:t>
      </w:r>
      <w:r>
        <w:rPr>
          <w:rFonts w:hint="eastAsia"/>
        </w:rPr>
        <w:t>, which</w:t>
      </w:r>
      <w:r>
        <w:t xml:space="preserve"> is also the </w:t>
      </w:r>
      <w:r>
        <w:rPr>
          <w:rFonts w:hint="eastAsia"/>
        </w:rPr>
        <w:t>self-</w:t>
      </w:r>
      <w:r>
        <w:t xml:space="preserve">expectation of each student. This </w:t>
      </w:r>
      <w:r>
        <w:rPr>
          <w:rFonts w:hint="eastAsia"/>
          <w:i/>
        </w:rPr>
        <w:t>Guideline and Example of the Final Project/</w:t>
      </w:r>
      <w:r>
        <w:rPr>
          <w:i/>
        </w:rPr>
        <w:t>Thesis</w:t>
      </w:r>
      <w:r>
        <w:rPr>
          <w:rFonts w:hint="eastAsia"/>
          <w:i/>
        </w:rPr>
        <w:t xml:space="preserve"> for</w:t>
      </w:r>
      <w:r>
        <w:t xml:space="preserve"> </w:t>
      </w:r>
      <w:r>
        <w:rPr>
          <w:i/>
        </w:rPr>
        <w:t>Higher Degree Continuing Education</w:t>
      </w:r>
      <w:r>
        <w:rPr>
          <w:rFonts w:hint="eastAsia"/>
          <w:i/>
        </w:rPr>
        <w:t xml:space="preserve"> of USST</w:t>
      </w:r>
      <w:r>
        <w:rPr>
          <w:rFonts w:hint="eastAsia"/>
        </w:rPr>
        <w:t xml:space="preserve"> explains the requirement of a good final thesis in detail, including the content and the structure, the format and the style, which may provide some help and guidance for undergraduates.</w:t>
      </w:r>
    </w:p>
    <w:p>
      <w:pPr>
        <w:spacing w:line="300" w:lineRule="auto"/>
        <w:ind w:firstLine="480" w:firstLineChars="200"/>
      </w:pPr>
      <w:bookmarkStart w:id="41" w:name="OLE_LINK6"/>
      <w:bookmarkStart w:id="42" w:name="OLE_LINK7"/>
      <w:r>
        <w:t>The length of ABSTR</w:t>
      </w:r>
      <w:r>
        <w:rPr>
          <w:rFonts w:hint="eastAsia"/>
        </w:rPr>
        <w:t>A</w:t>
      </w:r>
      <w:r>
        <w:t>CT</w:t>
      </w:r>
      <w:r>
        <w:rPr>
          <w:rFonts w:hint="eastAsia"/>
        </w:rPr>
        <w:t xml:space="preserve"> text</w:t>
      </w:r>
      <w:r>
        <w:t xml:space="preserve"> is appropriate </w:t>
      </w:r>
      <w:r>
        <w:rPr>
          <w:rFonts w:hint="eastAsia"/>
        </w:rPr>
        <w:t>with</w:t>
      </w:r>
      <w:r>
        <w:t xml:space="preserve"> 500 words</w:t>
      </w:r>
      <w:bookmarkEnd w:id="41"/>
      <w:bookmarkEnd w:id="42"/>
      <w:r>
        <w:t>, and should be controlled within one page.</w:t>
      </w:r>
    </w:p>
    <w:p>
      <w:pPr>
        <w:spacing w:line="300" w:lineRule="auto"/>
        <w:ind w:firstLine="480" w:firstLineChars="200"/>
      </w:pPr>
      <w:r>
        <w:t>T</w:t>
      </w:r>
      <w:r>
        <w:rPr>
          <w:rFonts w:hint="eastAsia"/>
        </w:rPr>
        <w:t xml:space="preserve">here should be one space </w:t>
      </w:r>
      <w:r>
        <w:t>line between ABSTARCT text and KEY</w:t>
      </w:r>
      <w:r>
        <w:rPr>
          <w:rFonts w:hint="eastAsia"/>
        </w:rPr>
        <w:t xml:space="preserve"> </w:t>
      </w:r>
      <w:r>
        <w:t>WOR</w:t>
      </w:r>
      <w:r>
        <w:rPr>
          <w:rFonts w:hint="eastAsia"/>
        </w:rPr>
        <w:t>D</w:t>
      </w:r>
      <w:r>
        <w:t>S. I</w:t>
      </w:r>
      <w:r>
        <w:rPr>
          <w:rFonts w:hint="eastAsia"/>
        </w:rPr>
        <w:t xml:space="preserve">t is appropriate to list </w:t>
      </w:r>
      <w:r>
        <w:t>3 to 5 key</w:t>
      </w:r>
      <w:r>
        <w:rPr>
          <w:rFonts w:hint="eastAsia"/>
        </w:rPr>
        <w:t xml:space="preserve"> </w:t>
      </w:r>
      <w:r>
        <w:t>word</w:t>
      </w:r>
      <w:r>
        <w:rPr>
          <w:rFonts w:hint="eastAsia"/>
        </w:rPr>
        <w:t>s</w:t>
      </w:r>
      <w:r>
        <w:t>.</w:t>
      </w:r>
    </w:p>
    <w:p>
      <w:pPr>
        <w:spacing w:line="300" w:lineRule="auto"/>
        <w:ind w:firstLine="480" w:firstLineChars="200"/>
      </w:pPr>
    </w:p>
    <w:p>
      <w:pPr>
        <w:spacing w:line="300" w:lineRule="auto"/>
      </w:pPr>
      <w:r>
        <w:rPr>
          <w:b/>
        </w:rPr>
        <w:t>KEY</w:t>
      </w:r>
      <w:r>
        <w:rPr>
          <w:rFonts w:hint="eastAsia"/>
          <w:b/>
        </w:rPr>
        <w:t xml:space="preserve"> </w:t>
      </w:r>
      <w:r>
        <w:rPr>
          <w:b/>
        </w:rPr>
        <w:t>WORDS</w:t>
      </w:r>
      <w:r>
        <w:t xml:space="preserve">: </w:t>
      </w:r>
      <w:r>
        <w:rPr>
          <w:rFonts w:hint="eastAsia"/>
        </w:rPr>
        <w:t>c</w:t>
      </w:r>
      <w:r>
        <w:t xml:space="preserve">ontent and structure  </w:t>
      </w:r>
      <w:r>
        <w:rPr>
          <w:rFonts w:hint="eastAsia"/>
        </w:rPr>
        <w:t>f</w:t>
      </w:r>
      <w:r>
        <w:t xml:space="preserve">ormat and style  </w:t>
      </w:r>
      <w:r>
        <w:rPr>
          <w:rFonts w:hint="eastAsia"/>
        </w:rPr>
        <w:t>details and sample</w:t>
      </w:r>
    </w:p>
    <w:p>
      <w:pPr>
        <w:spacing w:line="300" w:lineRule="auto"/>
      </w:pPr>
    </w:p>
    <w:p>
      <w:pPr>
        <w:spacing w:line="300" w:lineRule="auto"/>
        <w:ind w:firstLine="480" w:firstLineChars="200"/>
        <w:sectPr>
          <w:type w:val="oddPage"/>
          <w:pgSz w:w="11906" w:h="16838"/>
          <w:pgMar w:top="1418" w:right="1418" w:bottom="1418" w:left="1701" w:header="851" w:footer="992" w:gutter="0"/>
          <w:cols w:space="425" w:num="1"/>
          <w:titlePg/>
          <w:docGrid w:linePitch="312" w:charSpace="0"/>
        </w:sectPr>
      </w:pPr>
    </w:p>
    <w:p>
      <w:pPr>
        <w:pStyle w:val="2"/>
        <w:spacing w:before="960" w:after="480"/>
        <w:rPr>
          <w:b w:val="0"/>
          <w:bCs w:val="0"/>
        </w:rPr>
      </w:pPr>
      <w:bookmarkStart w:id="43" w:name="_Toc373357786"/>
      <w:bookmarkStart w:id="44" w:name="_Toc373325714"/>
      <w:bookmarkStart w:id="45" w:name="_Toc374046426"/>
      <w:bookmarkStart w:id="46" w:name="_Toc374048222"/>
      <w:bookmarkStart w:id="47" w:name="_Toc373326055"/>
      <w:bookmarkStart w:id="48" w:name="_Toc373357952"/>
      <w:bookmarkStart w:id="49" w:name="_Toc373325901"/>
      <w:bookmarkStart w:id="50" w:name="_Toc373357647"/>
      <w:bookmarkStart w:id="51" w:name="_Toc373325095"/>
      <w:bookmarkStart w:id="52" w:name="_Toc375220153"/>
      <w:bookmarkStart w:id="53" w:name="_Toc10058"/>
      <w:bookmarkStart w:id="54" w:name="_Toc26764"/>
      <w:r>
        <w:rPr>
          <w:rFonts w:hint="eastAsia"/>
          <w:b/>
          <w:bCs/>
        </w:rPr>
        <w:t>目  录</w:t>
      </w:r>
      <w:bookmarkEnd w:id="43"/>
      <w:bookmarkEnd w:id="44"/>
      <w:bookmarkEnd w:id="45"/>
      <w:bookmarkEnd w:id="46"/>
      <w:bookmarkEnd w:id="47"/>
      <w:bookmarkEnd w:id="48"/>
      <w:bookmarkEnd w:id="49"/>
      <w:bookmarkEnd w:id="50"/>
      <w:bookmarkEnd w:id="51"/>
      <w:r>
        <w:rPr>
          <w:rFonts w:hint="eastAsia" w:ascii="宋体" w:hAnsi="宋体" w:eastAsia="宋体"/>
          <w:b/>
          <w:bCs/>
          <w:sz w:val="18"/>
          <w:szCs w:val="18"/>
        </w:rPr>
        <w:t>(</w:t>
      </w:r>
      <w:r>
        <w:rPr>
          <w:rFonts w:hint="eastAsia" w:ascii="宋体" w:hAnsi="宋体" w:eastAsia="宋体"/>
          <w:b w:val="0"/>
          <w:bCs w:val="0"/>
          <w:sz w:val="18"/>
          <w:szCs w:val="18"/>
        </w:rPr>
        <w:t>三号华文中宋加粗居中)</w:t>
      </w:r>
      <w:bookmarkEnd w:id="52"/>
      <w:bookmarkEnd w:id="53"/>
      <w:bookmarkEnd w:id="54"/>
    </w:p>
    <w:p>
      <w:pPr>
        <w:spacing w:before="120" w:beforeLines="50" w:line="300" w:lineRule="auto"/>
        <w:ind w:left="480" w:leftChars="200"/>
        <w:rPr>
          <w:b w:val="0"/>
          <w:bCs w:val="0"/>
        </w:rPr>
      </w:pPr>
      <w:r>
        <w:rPr>
          <w:rFonts w:hint="eastAsia"/>
          <w:b w:val="0"/>
          <w:bCs w:val="0"/>
        </w:rPr>
        <w:t>摘要</w:t>
      </w:r>
    </w:p>
    <w:p>
      <w:pPr>
        <w:spacing w:before="120" w:beforeLines="50" w:line="300" w:lineRule="auto"/>
        <w:ind w:left="480" w:leftChars="200"/>
        <w:rPr>
          <w:b w:val="0"/>
          <w:bCs w:val="0"/>
        </w:rPr>
      </w:pPr>
      <w:r>
        <w:rPr>
          <w:rFonts w:hint="eastAsia"/>
          <w:b w:val="0"/>
          <w:bCs w:val="0"/>
        </w:rPr>
        <w:t>ABSTRACT</w:t>
      </w:r>
      <w:r>
        <w:rPr>
          <w:b w:val="0"/>
          <w:bCs w:val="0"/>
        </w:rPr>
        <w:fldChar w:fldCharType="begin"/>
      </w:r>
      <w:r>
        <w:rPr>
          <w:b w:val="0"/>
          <w:bCs w:val="0"/>
        </w:rPr>
        <w:instrText xml:space="preserve"> </w:instrText>
      </w:r>
      <w:r>
        <w:rPr>
          <w:rFonts w:hint="eastAsia"/>
          <w:b w:val="0"/>
          <w:bCs w:val="0"/>
        </w:rPr>
        <w:instrText xml:space="preserve">TOC \o "1-3" \h \z \u</w:instrText>
      </w:r>
      <w:r>
        <w:rPr>
          <w:b w:val="0"/>
          <w:bCs w:val="0"/>
        </w:rPr>
        <w:instrText xml:space="preserve"> </w:instrText>
      </w:r>
      <w:r>
        <w:rPr>
          <w:b w:val="0"/>
          <w:bCs w:val="0"/>
        </w:rPr>
        <w:fldChar w:fldCharType="separate"/>
      </w:r>
    </w:p>
    <w:p>
      <w:pPr>
        <w:pStyle w:val="11"/>
        <w:tabs>
          <w:tab w:val="right" w:leader="dot" w:pos="8787"/>
          <w:tab w:val="clear" w:pos="8777"/>
        </w:tabs>
        <w:rPr>
          <w:b w:val="0"/>
          <w:bCs w:val="0"/>
        </w:rPr>
      </w:pPr>
      <w:r>
        <w:rPr>
          <w:b w:val="0"/>
          <w:bCs w:val="0"/>
        </w:rPr>
        <w:fldChar w:fldCharType="begin"/>
      </w:r>
      <w:r>
        <w:rPr>
          <w:b w:val="0"/>
          <w:bCs w:val="0"/>
        </w:rPr>
        <w:instrText xml:space="preserve"> HYPERLINK \l _Toc30736 </w:instrText>
      </w:r>
      <w:r>
        <w:rPr>
          <w:b w:val="0"/>
          <w:bCs w:val="0"/>
        </w:rPr>
        <w:fldChar w:fldCharType="separate"/>
      </w:r>
      <w:r>
        <w:rPr>
          <w:rFonts w:hint="eastAsia"/>
          <w:b w:val="0"/>
          <w:bCs w:val="0"/>
        </w:rPr>
        <w:t>第1章  论文的内容要求</w:t>
      </w:r>
      <w:r>
        <w:rPr>
          <w:b w:val="0"/>
          <w:bCs w:val="0"/>
        </w:rPr>
        <w:tab/>
      </w:r>
      <w:r>
        <w:rPr>
          <w:b w:val="0"/>
          <w:bCs w:val="0"/>
        </w:rPr>
        <w:fldChar w:fldCharType="begin"/>
      </w:r>
      <w:r>
        <w:rPr>
          <w:b w:val="0"/>
          <w:bCs w:val="0"/>
        </w:rPr>
        <w:instrText xml:space="preserve"> PAGEREF _Toc30736 </w:instrText>
      </w:r>
      <w:r>
        <w:rPr>
          <w:b w:val="0"/>
          <w:bCs w:val="0"/>
        </w:rPr>
        <w:fldChar w:fldCharType="separate"/>
      </w:r>
      <w:r>
        <w:rPr>
          <w:b w:val="0"/>
          <w:bCs w:val="0"/>
        </w:rPr>
        <w:t>1</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_Toc17080 </w:instrText>
      </w:r>
      <w:r>
        <w:rPr>
          <w:b w:val="0"/>
          <w:bCs w:val="0"/>
        </w:rPr>
        <w:fldChar w:fldCharType="separate"/>
      </w:r>
      <w:r>
        <w:rPr>
          <w:rFonts w:hint="eastAsia"/>
          <w:b w:val="0"/>
          <w:bCs w:val="0"/>
        </w:rPr>
        <w:t>1.1 标题</w:t>
      </w:r>
      <w:r>
        <w:rPr>
          <w:b w:val="0"/>
          <w:bCs w:val="0"/>
        </w:rPr>
        <w:tab/>
      </w:r>
      <w:r>
        <w:rPr>
          <w:b w:val="0"/>
          <w:bCs w:val="0"/>
        </w:rPr>
        <w:fldChar w:fldCharType="begin"/>
      </w:r>
      <w:r>
        <w:rPr>
          <w:b w:val="0"/>
          <w:bCs w:val="0"/>
        </w:rPr>
        <w:instrText xml:space="preserve"> PAGEREF _Toc17080 </w:instrText>
      </w:r>
      <w:r>
        <w:rPr>
          <w:b w:val="0"/>
          <w:bCs w:val="0"/>
        </w:rPr>
        <w:fldChar w:fldCharType="separate"/>
      </w:r>
      <w:r>
        <w:rPr>
          <w:b w:val="0"/>
          <w:bCs w:val="0"/>
        </w:rPr>
        <w:t>1</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_Toc19146 </w:instrText>
      </w:r>
      <w:r>
        <w:rPr>
          <w:b w:val="0"/>
          <w:bCs w:val="0"/>
        </w:rPr>
        <w:fldChar w:fldCharType="separate"/>
      </w:r>
      <w:r>
        <w:rPr>
          <w:rFonts w:hint="eastAsia"/>
          <w:b w:val="0"/>
          <w:bCs w:val="0"/>
        </w:rPr>
        <w:t>1.1.1 中文标题</w:t>
      </w:r>
      <w:r>
        <w:rPr>
          <w:b w:val="0"/>
          <w:bCs w:val="0"/>
        </w:rPr>
        <w:tab/>
      </w:r>
      <w:r>
        <w:rPr>
          <w:b w:val="0"/>
          <w:bCs w:val="0"/>
        </w:rPr>
        <w:fldChar w:fldCharType="begin"/>
      </w:r>
      <w:r>
        <w:rPr>
          <w:b w:val="0"/>
          <w:bCs w:val="0"/>
        </w:rPr>
        <w:instrText xml:space="preserve"> PAGEREF _Toc19146 </w:instrText>
      </w:r>
      <w:r>
        <w:rPr>
          <w:b w:val="0"/>
          <w:bCs w:val="0"/>
        </w:rPr>
        <w:fldChar w:fldCharType="separate"/>
      </w:r>
      <w:r>
        <w:rPr>
          <w:b w:val="0"/>
          <w:bCs w:val="0"/>
        </w:rPr>
        <w:t>1</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_Toc25199 </w:instrText>
      </w:r>
      <w:r>
        <w:rPr>
          <w:b w:val="0"/>
          <w:bCs w:val="0"/>
        </w:rPr>
        <w:fldChar w:fldCharType="separate"/>
      </w:r>
      <w:r>
        <w:rPr>
          <w:rFonts w:hint="eastAsia"/>
          <w:b w:val="0"/>
          <w:bCs w:val="0"/>
        </w:rPr>
        <w:t>1.1.2 外文标题</w:t>
      </w:r>
      <w:r>
        <w:rPr>
          <w:b w:val="0"/>
          <w:bCs w:val="0"/>
        </w:rPr>
        <w:tab/>
      </w:r>
      <w:r>
        <w:rPr>
          <w:b w:val="0"/>
          <w:bCs w:val="0"/>
        </w:rPr>
        <w:fldChar w:fldCharType="begin"/>
      </w:r>
      <w:r>
        <w:rPr>
          <w:b w:val="0"/>
          <w:bCs w:val="0"/>
        </w:rPr>
        <w:instrText xml:space="preserve"> PAGEREF _Toc25199 </w:instrText>
      </w:r>
      <w:r>
        <w:rPr>
          <w:b w:val="0"/>
          <w:bCs w:val="0"/>
        </w:rPr>
        <w:fldChar w:fldCharType="separate"/>
      </w:r>
      <w:r>
        <w:rPr>
          <w:b w:val="0"/>
          <w:bCs w:val="0"/>
        </w:rPr>
        <w:t>1</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_Toc931 </w:instrText>
      </w:r>
      <w:r>
        <w:rPr>
          <w:b w:val="0"/>
          <w:bCs w:val="0"/>
        </w:rPr>
        <w:fldChar w:fldCharType="separate"/>
      </w:r>
      <w:r>
        <w:rPr>
          <w:rFonts w:hint="eastAsia"/>
          <w:b w:val="0"/>
          <w:bCs w:val="0"/>
        </w:rPr>
        <w:t>1.2 基本信息</w:t>
      </w:r>
      <w:r>
        <w:rPr>
          <w:b w:val="0"/>
          <w:bCs w:val="0"/>
        </w:rPr>
        <w:tab/>
      </w:r>
      <w:r>
        <w:rPr>
          <w:b w:val="0"/>
          <w:bCs w:val="0"/>
        </w:rPr>
        <w:fldChar w:fldCharType="begin"/>
      </w:r>
      <w:r>
        <w:rPr>
          <w:b w:val="0"/>
          <w:bCs w:val="0"/>
        </w:rPr>
        <w:instrText xml:space="preserve"> PAGEREF _Toc931 </w:instrText>
      </w:r>
      <w:r>
        <w:rPr>
          <w:b w:val="0"/>
          <w:bCs w:val="0"/>
        </w:rPr>
        <w:fldChar w:fldCharType="separate"/>
      </w:r>
      <w:r>
        <w:rPr>
          <w:b w:val="0"/>
          <w:bCs w:val="0"/>
        </w:rPr>
        <w:t>1</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_Toc16529 </w:instrText>
      </w:r>
      <w:r>
        <w:rPr>
          <w:b w:val="0"/>
          <w:bCs w:val="0"/>
        </w:rPr>
        <w:fldChar w:fldCharType="separate"/>
      </w:r>
      <w:r>
        <w:rPr>
          <w:rFonts w:hint="eastAsia"/>
          <w:b w:val="0"/>
          <w:bCs w:val="0"/>
        </w:rPr>
        <w:t>1.3 承诺书</w:t>
      </w:r>
      <w:r>
        <w:rPr>
          <w:b w:val="0"/>
          <w:bCs w:val="0"/>
        </w:rPr>
        <w:tab/>
      </w:r>
      <w:r>
        <w:rPr>
          <w:b w:val="0"/>
          <w:bCs w:val="0"/>
        </w:rPr>
        <w:fldChar w:fldCharType="begin"/>
      </w:r>
      <w:r>
        <w:rPr>
          <w:b w:val="0"/>
          <w:bCs w:val="0"/>
        </w:rPr>
        <w:instrText xml:space="preserve"> PAGEREF _Toc16529 </w:instrText>
      </w:r>
      <w:r>
        <w:rPr>
          <w:b w:val="0"/>
          <w:bCs w:val="0"/>
        </w:rPr>
        <w:fldChar w:fldCharType="separate"/>
      </w:r>
      <w:r>
        <w:rPr>
          <w:b w:val="0"/>
          <w:bCs w:val="0"/>
        </w:rPr>
        <w:t>1</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_Toc23894 </w:instrText>
      </w:r>
      <w:r>
        <w:rPr>
          <w:b w:val="0"/>
          <w:bCs w:val="0"/>
        </w:rPr>
        <w:fldChar w:fldCharType="separate"/>
      </w:r>
      <w:r>
        <w:rPr>
          <w:rFonts w:hint="eastAsia"/>
          <w:b w:val="0"/>
          <w:bCs w:val="0"/>
        </w:rPr>
        <w:t>1.4 摘要</w:t>
      </w:r>
      <w:r>
        <w:rPr>
          <w:b w:val="0"/>
          <w:bCs w:val="0"/>
        </w:rPr>
        <w:tab/>
      </w:r>
      <w:r>
        <w:rPr>
          <w:b w:val="0"/>
          <w:bCs w:val="0"/>
        </w:rPr>
        <w:fldChar w:fldCharType="begin"/>
      </w:r>
      <w:r>
        <w:rPr>
          <w:b w:val="0"/>
          <w:bCs w:val="0"/>
        </w:rPr>
        <w:instrText xml:space="preserve"> PAGEREF _Toc23894 </w:instrText>
      </w:r>
      <w:r>
        <w:rPr>
          <w:b w:val="0"/>
          <w:bCs w:val="0"/>
        </w:rPr>
        <w:fldChar w:fldCharType="separate"/>
      </w:r>
      <w:r>
        <w:rPr>
          <w:b w:val="0"/>
          <w:bCs w:val="0"/>
        </w:rPr>
        <w:t>2</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_Toc11470 </w:instrText>
      </w:r>
      <w:r>
        <w:rPr>
          <w:b w:val="0"/>
          <w:bCs w:val="0"/>
        </w:rPr>
        <w:fldChar w:fldCharType="separate"/>
      </w:r>
      <w:r>
        <w:rPr>
          <w:rFonts w:hint="eastAsia"/>
          <w:b w:val="0"/>
          <w:bCs w:val="0"/>
        </w:rPr>
        <w:t>1.4.1 摘要正文</w:t>
      </w:r>
      <w:r>
        <w:rPr>
          <w:b w:val="0"/>
          <w:bCs w:val="0"/>
        </w:rPr>
        <w:tab/>
      </w:r>
      <w:r>
        <w:rPr>
          <w:b w:val="0"/>
          <w:bCs w:val="0"/>
        </w:rPr>
        <w:fldChar w:fldCharType="begin"/>
      </w:r>
      <w:r>
        <w:rPr>
          <w:b w:val="0"/>
          <w:bCs w:val="0"/>
        </w:rPr>
        <w:instrText xml:space="preserve"> PAGEREF _Toc11470 </w:instrText>
      </w:r>
      <w:r>
        <w:rPr>
          <w:b w:val="0"/>
          <w:bCs w:val="0"/>
        </w:rPr>
        <w:fldChar w:fldCharType="separate"/>
      </w:r>
      <w:r>
        <w:rPr>
          <w:b w:val="0"/>
          <w:bCs w:val="0"/>
        </w:rPr>
        <w:t>2</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_Toc11197 </w:instrText>
      </w:r>
      <w:r>
        <w:rPr>
          <w:b w:val="0"/>
          <w:bCs w:val="0"/>
        </w:rPr>
        <w:fldChar w:fldCharType="separate"/>
      </w:r>
      <w:r>
        <w:rPr>
          <w:rFonts w:hint="eastAsia"/>
          <w:b w:val="0"/>
          <w:bCs w:val="0"/>
        </w:rPr>
        <w:t>1.4.2 关键词</w:t>
      </w:r>
      <w:r>
        <w:rPr>
          <w:b w:val="0"/>
          <w:bCs w:val="0"/>
        </w:rPr>
        <w:tab/>
      </w:r>
      <w:r>
        <w:rPr>
          <w:b w:val="0"/>
          <w:bCs w:val="0"/>
        </w:rPr>
        <w:fldChar w:fldCharType="begin"/>
      </w:r>
      <w:r>
        <w:rPr>
          <w:b w:val="0"/>
          <w:bCs w:val="0"/>
        </w:rPr>
        <w:instrText xml:space="preserve"> PAGEREF _Toc11197 </w:instrText>
      </w:r>
      <w:r>
        <w:rPr>
          <w:b w:val="0"/>
          <w:bCs w:val="0"/>
        </w:rPr>
        <w:fldChar w:fldCharType="separate"/>
      </w:r>
      <w:r>
        <w:rPr>
          <w:b w:val="0"/>
          <w:bCs w:val="0"/>
        </w:rPr>
        <w:t>2</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_Toc2777 </w:instrText>
      </w:r>
      <w:r>
        <w:rPr>
          <w:b w:val="0"/>
          <w:bCs w:val="0"/>
        </w:rPr>
        <w:fldChar w:fldCharType="separate"/>
      </w:r>
      <w:r>
        <w:rPr>
          <w:rFonts w:hint="eastAsia"/>
          <w:b w:val="0"/>
          <w:bCs w:val="0"/>
        </w:rPr>
        <w:t>1.5 目录</w:t>
      </w:r>
      <w:r>
        <w:rPr>
          <w:b w:val="0"/>
          <w:bCs w:val="0"/>
        </w:rPr>
        <w:tab/>
      </w:r>
      <w:r>
        <w:rPr>
          <w:b w:val="0"/>
          <w:bCs w:val="0"/>
        </w:rPr>
        <w:fldChar w:fldCharType="begin"/>
      </w:r>
      <w:r>
        <w:rPr>
          <w:b w:val="0"/>
          <w:bCs w:val="0"/>
        </w:rPr>
        <w:instrText xml:space="preserve"> PAGEREF _Toc2777 </w:instrText>
      </w:r>
      <w:r>
        <w:rPr>
          <w:b w:val="0"/>
          <w:bCs w:val="0"/>
        </w:rPr>
        <w:fldChar w:fldCharType="separate"/>
      </w:r>
      <w:r>
        <w:rPr>
          <w:b w:val="0"/>
          <w:bCs w:val="0"/>
        </w:rPr>
        <w:t>2</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_Toc11774 </w:instrText>
      </w:r>
      <w:r>
        <w:rPr>
          <w:b w:val="0"/>
          <w:bCs w:val="0"/>
        </w:rPr>
        <w:fldChar w:fldCharType="separate"/>
      </w:r>
      <w:r>
        <w:rPr>
          <w:rFonts w:hint="eastAsia"/>
          <w:b w:val="0"/>
          <w:bCs w:val="0"/>
        </w:rPr>
        <w:t>1.6 正文</w:t>
      </w:r>
      <w:r>
        <w:rPr>
          <w:b w:val="0"/>
          <w:bCs w:val="0"/>
        </w:rPr>
        <w:tab/>
      </w:r>
      <w:r>
        <w:rPr>
          <w:b w:val="0"/>
          <w:bCs w:val="0"/>
        </w:rPr>
        <w:fldChar w:fldCharType="begin"/>
      </w:r>
      <w:r>
        <w:rPr>
          <w:b w:val="0"/>
          <w:bCs w:val="0"/>
        </w:rPr>
        <w:instrText xml:space="preserve"> PAGEREF _Toc11774 </w:instrText>
      </w:r>
      <w:r>
        <w:rPr>
          <w:b w:val="0"/>
          <w:bCs w:val="0"/>
        </w:rPr>
        <w:fldChar w:fldCharType="separate"/>
      </w:r>
      <w:r>
        <w:rPr>
          <w:b w:val="0"/>
          <w:bCs w:val="0"/>
        </w:rPr>
        <w:t>2</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_Toc18064 </w:instrText>
      </w:r>
      <w:r>
        <w:rPr>
          <w:b w:val="0"/>
          <w:bCs w:val="0"/>
        </w:rPr>
        <w:fldChar w:fldCharType="separate"/>
      </w:r>
      <w:r>
        <w:rPr>
          <w:rFonts w:hint="eastAsia"/>
          <w:b w:val="0"/>
          <w:bCs w:val="0"/>
        </w:rPr>
        <w:t>1.6.1 绪论</w:t>
      </w:r>
      <w:r>
        <w:rPr>
          <w:b w:val="0"/>
          <w:bCs w:val="0"/>
        </w:rPr>
        <w:tab/>
      </w:r>
      <w:r>
        <w:rPr>
          <w:b w:val="0"/>
          <w:bCs w:val="0"/>
        </w:rPr>
        <w:fldChar w:fldCharType="begin"/>
      </w:r>
      <w:r>
        <w:rPr>
          <w:b w:val="0"/>
          <w:bCs w:val="0"/>
        </w:rPr>
        <w:instrText xml:space="preserve"> PAGEREF _Toc18064 </w:instrText>
      </w:r>
      <w:r>
        <w:rPr>
          <w:b w:val="0"/>
          <w:bCs w:val="0"/>
        </w:rPr>
        <w:fldChar w:fldCharType="separate"/>
      </w:r>
      <w:r>
        <w:rPr>
          <w:b w:val="0"/>
          <w:bCs w:val="0"/>
        </w:rPr>
        <w:t>2</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_Toc27782 </w:instrText>
      </w:r>
      <w:r>
        <w:rPr>
          <w:b w:val="0"/>
          <w:bCs w:val="0"/>
        </w:rPr>
        <w:fldChar w:fldCharType="separate"/>
      </w:r>
      <w:r>
        <w:rPr>
          <w:rFonts w:hint="eastAsia"/>
          <w:b w:val="0"/>
          <w:bCs w:val="0"/>
        </w:rPr>
        <w:t>1.6.2 正文主体</w:t>
      </w:r>
      <w:r>
        <w:rPr>
          <w:b w:val="0"/>
          <w:bCs w:val="0"/>
        </w:rPr>
        <w:tab/>
      </w:r>
      <w:r>
        <w:rPr>
          <w:b w:val="0"/>
          <w:bCs w:val="0"/>
        </w:rPr>
        <w:fldChar w:fldCharType="begin"/>
      </w:r>
      <w:r>
        <w:rPr>
          <w:b w:val="0"/>
          <w:bCs w:val="0"/>
        </w:rPr>
        <w:instrText xml:space="preserve"> PAGEREF _Toc27782 </w:instrText>
      </w:r>
      <w:r>
        <w:rPr>
          <w:b w:val="0"/>
          <w:bCs w:val="0"/>
        </w:rPr>
        <w:fldChar w:fldCharType="separate"/>
      </w:r>
      <w:r>
        <w:rPr>
          <w:b w:val="0"/>
          <w:bCs w:val="0"/>
        </w:rPr>
        <w:t>2</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_Toc2707 </w:instrText>
      </w:r>
      <w:r>
        <w:rPr>
          <w:b w:val="0"/>
          <w:bCs w:val="0"/>
        </w:rPr>
        <w:fldChar w:fldCharType="separate"/>
      </w:r>
      <w:r>
        <w:rPr>
          <w:rFonts w:hint="eastAsia"/>
          <w:b w:val="0"/>
          <w:bCs w:val="0"/>
        </w:rPr>
        <w:t>1.6.3 结论</w:t>
      </w:r>
      <w:r>
        <w:rPr>
          <w:b w:val="0"/>
          <w:bCs w:val="0"/>
        </w:rPr>
        <w:tab/>
      </w:r>
      <w:r>
        <w:rPr>
          <w:b w:val="0"/>
          <w:bCs w:val="0"/>
        </w:rPr>
        <w:fldChar w:fldCharType="begin"/>
      </w:r>
      <w:r>
        <w:rPr>
          <w:b w:val="0"/>
          <w:bCs w:val="0"/>
        </w:rPr>
        <w:instrText xml:space="preserve"> PAGEREF _Toc2707 </w:instrText>
      </w:r>
      <w:r>
        <w:rPr>
          <w:b w:val="0"/>
          <w:bCs w:val="0"/>
        </w:rPr>
        <w:fldChar w:fldCharType="separate"/>
      </w:r>
      <w:r>
        <w:rPr>
          <w:b w:val="0"/>
          <w:bCs w:val="0"/>
        </w:rPr>
        <w:t>3</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_Toc9168 </w:instrText>
      </w:r>
      <w:r>
        <w:rPr>
          <w:b w:val="0"/>
          <w:bCs w:val="0"/>
        </w:rPr>
        <w:fldChar w:fldCharType="separate"/>
      </w:r>
      <w:r>
        <w:rPr>
          <w:rFonts w:hint="eastAsia"/>
          <w:b w:val="0"/>
          <w:bCs w:val="0"/>
        </w:rPr>
        <w:t>1.7 参考文献</w:t>
      </w:r>
      <w:r>
        <w:rPr>
          <w:b w:val="0"/>
          <w:bCs w:val="0"/>
        </w:rPr>
        <w:tab/>
      </w:r>
      <w:r>
        <w:rPr>
          <w:b w:val="0"/>
          <w:bCs w:val="0"/>
        </w:rPr>
        <w:fldChar w:fldCharType="begin"/>
      </w:r>
      <w:r>
        <w:rPr>
          <w:b w:val="0"/>
          <w:bCs w:val="0"/>
        </w:rPr>
        <w:instrText xml:space="preserve"> PAGEREF _Toc9168 </w:instrText>
      </w:r>
      <w:r>
        <w:rPr>
          <w:b w:val="0"/>
          <w:bCs w:val="0"/>
        </w:rPr>
        <w:fldChar w:fldCharType="separate"/>
      </w:r>
      <w:r>
        <w:rPr>
          <w:b w:val="0"/>
          <w:bCs w:val="0"/>
        </w:rPr>
        <w:t>3</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_Toc21599 </w:instrText>
      </w:r>
      <w:r>
        <w:rPr>
          <w:b w:val="0"/>
          <w:bCs w:val="0"/>
        </w:rPr>
        <w:fldChar w:fldCharType="separate"/>
      </w:r>
      <w:r>
        <w:rPr>
          <w:rFonts w:hint="eastAsia"/>
          <w:b w:val="0"/>
          <w:bCs w:val="0"/>
        </w:rPr>
        <w:t xml:space="preserve">1.8 </w:t>
      </w:r>
      <w:r>
        <w:rPr>
          <w:rFonts w:hint="eastAsia"/>
          <w:b w:val="0"/>
          <w:bCs w:val="0"/>
          <w:lang w:val="en-US" w:eastAsia="zh-CN"/>
        </w:rPr>
        <w:t>工作简介</w:t>
      </w:r>
      <w:r>
        <w:rPr>
          <w:b w:val="0"/>
          <w:bCs w:val="0"/>
        </w:rPr>
        <w:tab/>
      </w:r>
      <w:r>
        <w:rPr>
          <w:b w:val="0"/>
          <w:bCs w:val="0"/>
        </w:rPr>
        <w:fldChar w:fldCharType="begin"/>
      </w:r>
      <w:r>
        <w:rPr>
          <w:b w:val="0"/>
          <w:bCs w:val="0"/>
        </w:rPr>
        <w:instrText xml:space="preserve"> PAGEREF _Toc21599 </w:instrText>
      </w:r>
      <w:r>
        <w:rPr>
          <w:b w:val="0"/>
          <w:bCs w:val="0"/>
        </w:rPr>
        <w:fldChar w:fldCharType="separate"/>
      </w:r>
      <w:r>
        <w:rPr>
          <w:b w:val="0"/>
          <w:bCs w:val="0"/>
        </w:rPr>
        <w:t>3</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_Toc2701 </w:instrText>
      </w:r>
      <w:r>
        <w:rPr>
          <w:b w:val="0"/>
          <w:bCs w:val="0"/>
        </w:rPr>
        <w:fldChar w:fldCharType="separate"/>
      </w:r>
      <w:r>
        <w:rPr>
          <w:rFonts w:hint="eastAsia"/>
          <w:b w:val="0"/>
          <w:bCs w:val="0"/>
        </w:rPr>
        <w:t>1.</w:t>
      </w:r>
      <w:r>
        <w:rPr>
          <w:rFonts w:hint="eastAsia"/>
          <w:b w:val="0"/>
          <w:bCs w:val="0"/>
          <w:lang w:val="en-US" w:eastAsia="zh-CN"/>
        </w:rPr>
        <w:t>9</w:t>
      </w:r>
      <w:r>
        <w:rPr>
          <w:rFonts w:hint="eastAsia"/>
          <w:b w:val="0"/>
          <w:bCs w:val="0"/>
        </w:rPr>
        <w:t xml:space="preserve"> 致谢</w:t>
      </w:r>
      <w:r>
        <w:rPr>
          <w:b w:val="0"/>
          <w:bCs w:val="0"/>
        </w:rPr>
        <w:tab/>
      </w:r>
      <w:r>
        <w:rPr>
          <w:b w:val="0"/>
          <w:bCs w:val="0"/>
        </w:rPr>
        <w:fldChar w:fldCharType="begin"/>
      </w:r>
      <w:r>
        <w:rPr>
          <w:b w:val="0"/>
          <w:bCs w:val="0"/>
        </w:rPr>
        <w:instrText xml:space="preserve"> PAGEREF _Toc2701 </w:instrText>
      </w:r>
      <w:r>
        <w:rPr>
          <w:b w:val="0"/>
          <w:bCs w:val="0"/>
        </w:rPr>
        <w:fldChar w:fldCharType="separate"/>
      </w:r>
      <w:r>
        <w:rPr>
          <w:b w:val="0"/>
          <w:bCs w:val="0"/>
        </w:rPr>
        <w:t>3</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_Toc6756 </w:instrText>
      </w:r>
      <w:r>
        <w:rPr>
          <w:b w:val="0"/>
          <w:bCs w:val="0"/>
        </w:rPr>
        <w:fldChar w:fldCharType="separate"/>
      </w:r>
      <w:r>
        <w:rPr>
          <w:rFonts w:hint="eastAsia"/>
          <w:b w:val="0"/>
          <w:bCs w:val="0"/>
        </w:rPr>
        <w:t>1.</w:t>
      </w:r>
      <w:r>
        <w:rPr>
          <w:rFonts w:hint="eastAsia"/>
          <w:b w:val="0"/>
          <w:bCs w:val="0"/>
          <w:lang w:val="en-US" w:eastAsia="zh-CN"/>
        </w:rPr>
        <w:t>10</w:t>
      </w:r>
      <w:r>
        <w:rPr>
          <w:rFonts w:hint="eastAsia"/>
          <w:b w:val="0"/>
          <w:bCs w:val="0"/>
        </w:rPr>
        <w:t xml:space="preserve"> 附录</w:t>
      </w:r>
      <w:r>
        <w:rPr>
          <w:b w:val="0"/>
          <w:bCs w:val="0"/>
        </w:rPr>
        <w:tab/>
      </w:r>
      <w:r>
        <w:rPr>
          <w:b w:val="0"/>
          <w:bCs w:val="0"/>
        </w:rPr>
        <w:fldChar w:fldCharType="begin"/>
      </w:r>
      <w:r>
        <w:rPr>
          <w:b w:val="0"/>
          <w:bCs w:val="0"/>
        </w:rPr>
        <w:instrText xml:space="preserve"> PAGEREF _Toc6756 </w:instrText>
      </w:r>
      <w:r>
        <w:rPr>
          <w:b w:val="0"/>
          <w:bCs w:val="0"/>
        </w:rPr>
        <w:fldChar w:fldCharType="separate"/>
      </w:r>
      <w:r>
        <w:rPr>
          <w:b w:val="0"/>
          <w:bCs w:val="0"/>
        </w:rPr>
        <w:t>3</w:t>
      </w:r>
      <w:r>
        <w:rPr>
          <w:b w:val="0"/>
          <w:bCs w:val="0"/>
        </w:rPr>
        <w:fldChar w:fldCharType="end"/>
      </w:r>
      <w:r>
        <w:rPr>
          <w:b w:val="0"/>
          <w:bCs w:val="0"/>
        </w:rPr>
        <w:fldChar w:fldCharType="end"/>
      </w:r>
    </w:p>
    <w:p>
      <w:pPr>
        <w:pStyle w:val="11"/>
        <w:tabs>
          <w:tab w:val="right" w:leader="dot" w:pos="8787"/>
          <w:tab w:val="clear" w:pos="8777"/>
        </w:tabs>
        <w:rPr>
          <w:b w:val="0"/>
          <w:bCs w:val="0"/>
        </w:rPr>
      </w:pPr>
      <w:r>
        <w:rPr>
          <w:b w:val="0"/>
          <w:bCs w:val="0"/>
        </w:rPr>
        <w:fldChar w:fldCharType="begin"/>
      </w:r>
      <w:r>
        <w:rPr>
          <w:b w:val="0"/>
          <w:bCs w:val="0"/>
        </w:rPr>
        <w:instrText xml:space="preserve"> HYPERLINK \l _Toc30184 </w:instrText>
      </w:r>
      <w:r>
        <w:rPr>
          <w:b w:val="0"/>
          <w:bCs w:val="0"/>
        </w:rPr>
        <w:fldChar w:fldCharType="separate"/>
      </w:r>
      <w:r>
        <w:rPr>
          <w:rFonts w:hint="eastAsia"/>
          <w:b w:val="0"/>
          <w:bCs w:val="0"/>
        </w:rPr>
        <w:t>第2章  论文的格式要求</w:t>
      </w:r>
      <w:r>
        <w:rPr>
          <w:b w:val="0"/>
          <w:bCs w:val="0"/>
        </w:rPr>
        <w:tab/>
      </w:r>
      <w:r>
        <w:rPr>
          <w:b w:val="0"/>
          <w:bCs w:val="0"/>
        </w:rPr>
        <w:fldChar w:fldCharType="begin"/>
      </w:r>
      <w:r>
        <w:rPr>
          <w:b w:val="0"/>
          <w:bCs w:val="0"/>
        </w:rPr>
        <w:instrText xml:space="preserve"> PAGEREF _Toc30184 </w:instrText>
      </w:r>
      <w:r>
        <w:rPr>
          <w:b w:val="0"/>
          <w:bCs w:val="0"/>
        </w:rPr>
        <w:fldChar w:fldCharType="separate"/>
      </w:r>
      <w:r>
        <w:rPr>
          <w:b w:val="0"/>
          <w:bCs w:val="0"/>
        </w:rPr>
        <w:t>5</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_Toc7093 </w:instrText>
      </w:r>
      <w:r>
        <w:rPr>
          <w:b w:val="0"/>
          <w:bCs w:val="0"/>
        </w:rPr>
        <w:fldChar w:fldCharType="separate"/>
      </w:r>
      <w:r>
        <w:rPr>
          <w:rFonts w:hint="eastAsia"/>
          <w:b w:val="0"/>
          <w:bCs w:val="0"/>
        </w:rPr>
        <w:t>2.1 页面设置</w:t>
      </w:r>
      <w:r>
        <w:rPr>
          <w:b w:val="0"/>
          <w:bCs w:val="0"/>
        </w:rPr>
        <w:tab/>
      </w:r>
      <w:r>
        <w:rPr>
          <w:b w:val="0"/>
          <w:bCs w:val="0"/>
        </w:rPr>
        <w:fldChar w:fldCharType="begin"/>
      </w:r>
      <w:r>
        <w:rPr>
          <w:b w:val="0"/>
          <w:bCs w:val="0"/>
        </w:rPr>
        <w:instrText xml:space="preserve"> PAGEREF _Toc7093 </w:instrText>
      </w:r>
      <w:r>
        <w:rPr>
          <w:b w:val="0"/>
          <w:bCs w:val="0"/>
        </w:rPr>
        <w:fldChar w:fldCharType="separate"/>
      </w:r>
      <w:r>
        <w:rPr>
          <w:b w:val="0"/>
          <w:bCs w:val="0"/>
        </w:rPr>
        <w:t>5</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_Toc13554 </w:instrText>
      </w:r>
      <w:r>
        <w:rPr>
          <w:b w:val="0"/>
          <w:bCs w:val="0"/>
        </w:rPr>
        <w:fldChar w:fldCharType="separate"/>
      </w:r>
      <w:r>
        <w:rPr>
          <w:rFonts w:hint="eastAsia"/>
          <w:b w:val="0"/>
          <w:bCs w:val="0"/>
        </w:rPr>
        <w:t>2.1.1 纸张</w:t>
      </w:r>
      <w:r>
        <w:rPr>
          <w:b w:val="0"/>
          <w:bCs w:val="0"/>
        </w:rPr>
        <w:tab/>
      </w:r>
      <w:r>
        <w:rPr>
          <w:b w:val="0"/>
          <w:bCs w:val="0"/>
        </w:rPr>
        <w:fldChar w:fldCharType="begin"/>
      </w:r>
      <w:r>
        <w:rPr>
          <w:b w:val="0"/>
          <w:bCs w:val="0"/>
        </w:rPr>
        <w:instrText xml:space="preserve"> PAGEREF _Toc13554 </w:instrText>
      </w:r>
      <w:r>
        <w:rPr>
          <w:b w:val="0"/>
          <w:bCs w:val="0"/>
        </w:rPr>
        <w:fldChar w:fldCharType="separate"/>
      </w:r>
      <w:r>
        <w:rPr>
          <w:b w:val="0"/>
          <w:bCs w:val="0"/>
        </w:rPr>
        <w:t>5</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_Toc28221 </w:instrText>
      </w:r>
      <w:r>
        <w:rPr>
          <w:b w:val="0"/>
          <w:bCs w:val="0"/>
        </w:rPr>
        <w:fldChar w:fldCharType="separate"/>
      </w:r>
      <w:r>
        <w:rPr>
          <w:rFonts w:hint="eastAsia"/>
          <w:b w:val="0"/>
          <w:bCs w:val="0"/>
        </w:rPr>
        <w:t>2.1.2 页边距</w:t>
      </w:r>
      <w:r>
        <w:rPr>
          <w:b w:val="0"/>
          <w:bCs w:val="0"/>
        </w:rPr>
        <w:tab/>
      </w:r>
      <w:r>
        <w:rPr>
          <w:b w:val="0"/>
          <w:bCs w:val="0"/>
        </w:rPr>
        <w:fldChar w:fldCharType="begin"/>
      </w:r>
      <w:r>
        <w:rPr>
          <w:b w:val="0"/>
          <w:bCs w:val="0"/>
        </w:rPr>
        <w:instrText xml:space="preserve"> PAGEREF _Toc28221 </w:instrText>
      </w:r>
      <w:r>
        <w:rPr>
          <w:b w:val="0"/>
          <w:bCs w:val="0"/>
        </w:rPr>
        <w:fldChar w:fldCharType="separate"/>
      </w:r>
      <w:r>
        <w:rPr>
          <w:b w:val="0"/>
          <w:bCs w:val="0"/>
        </w:rPr>
        <w:t>5</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_Toc1158 </w:instrText>
      </w:r>
      <w:r>
        <w:rPr>
          <w:b w:val="0"/>
          <w:bCs w:val="0"/>
        </w:rPr>
        <w:fldChar w:fldCharType="separate"/>
      </w:r>
      <w:r>
        <w:rPr>
          <w:rFonts w:hint="eastAsia"/>
          <w:b w:val="0"/>
          <w:bCs w:val="0"/>
        </w:rPr>
        <w:t>2.1.3 版式</w:t>
      </w:r>
      <w:r>
        <w:rPr>
          <w:b w:val="0"/>
          <w:bCs w:val="0"/>
        </w:rPr>
        <w:tab/>
      </w:r>
      <w:r>
        <w:rPr>
          <w:b w:val="0"/>
          <w:bCs w:val="0"/>
        </w:rPr>
        <w:fldChar w:fldCharType="begin"/>
      </w:r>
      <w:r>
        <w:rPr>
          <w:b w:val="0"/>
          <w:bCs w:val="0"/>
        </w:rPr>
        <w:instrText xml:space="preserve"> PAGEREF _Toc1158 </w:instrText>
      </w:r>
      <w:r>
        <w:rPr>
          <w:b w:val="0"/>
          <w:bCs w:val="0"/>
        </w:rPr>
        <w:fldChar w:fldCharType="separate"/>
      </w:r>
      <w:r>
        <w:rPr>
          <w:b w:val="0"/>
          <w:bCs w:val="0"/>
        </w:rPr>
        <w:t>5</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_Toc18337 </w:instrText>
      </w:r>
      <w:r>
        <w:rPr>
          <w:b w:val="0"/>
          <w:bCs w:val="0"/>
        </w:rPr>
        <w:fldChar w:fldCharType="separate"/>
      </w:r>
      <w:r>
        <w:rPr>
          <w:rFonts w:hint="eastAsia"/>
          <w:b w:val="0"/>
          <w:bCs w:val="0"/>
        </w:rPr>
        <w:t>2.1.4 文档网格</w:t>
      </w:r>
      <w:r>
        <w:rPr>
          <w:b w:val="0"/>
          <w:bCs w:val="0"/>
        </w:rPr>
        <w:tab/>
      </w:r>
      <w:r>
        <w:rPr>
          <w:b w:val="0"/>
          <w:bCs w:val="0"/>
        </w:rPr>
        <w:fldChar w:fldCharType="begin"/>
      </w:r>
      <w:r>
        <w:rPr>
          <w:b w:val="0"/>
          <w:bCs w:val="0"/>
        </w:rPr>
        <w:instrText xml:space="preserve"> PAGEREF _Toc18337 </w:instrText>
      </w:r>
      <w:r>
        <w:rPr>
          <w:b w:val="0"/>
          <w:bCs w:val="0"/>
        </w:rPr>
        <w:fldChar w:fldCharType="separate"/>
      </w:r>
      <w:r>
        <w:rPr>
          <w:b w:val="0"/>
          <w:bCs w:val="0"/>
        </w:rPr>
        <w:t>5</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_Toc18204 </w:instrText>
      </w:r>
      <w:r>
        <w:rPr>
          <w:b w:val="0"/>
          <w:bCs w:val="0"/>
        </w:rPr>
        <w:fldChar w:fldCharType="separate"/>
      </w:r>
      <w:r>
        <w:rPr>
          <w:rFonts w:hint="eastAsia"/>
          <w:b w:val="0"/>
          <w:bCs w:val="0"/>
        </w:rPr>
        <w:t>2.1.5 字体</w:t>
      </w:r>
      <w:r>
        <w:rPr>
          <w:b w:val="0"/>
          <w:bCs w:val="0"/>
        </w:rPr>
        <w:tab/>
      </w:r>
      <w:r>
        <w:rPr>
          <w:b w:val="0"/>
          <w:bCs w:val="0"/>
        </w:rPr>
        <w:fldChar w:fldCharType="begin"/>
      </w:r>
      <w:r>
        <w:rPr>
          <w:b w:val="0"/>
          <w:bCs w:val="0"/>
        </w:rPr>
        <w:instrText xml:space="preserve"> PAGEREF _Toc18204 </w:instrText>
      </w:r>
      <w:r>
        <w:rPr>
          <w:b w:val="0"/>
          <w:bCs w:val="0"/>
        </w:rPr>
        <w:fldChar w:fldCharType="separate"/>
      </w:r>
      <w:r>
        <w:rPr>
          <w:b w:val="0"/>
          <w:bCs w:val="0"/>
        </w:rPr>
        <w:t>5</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_Toc7738 </w:instrText>
      </w:r>
      <w:r>
        <w:rPr>
          <w:b w:val="0"/>
          <w:bCs w:val="0"/>
        </w:rPr>
        <w:fldChar w:fldCharType="separate"/>
      </w:r>
      <w:r>
        <w:rPr>
          <w:rFonts w:hint="eastAsia"/>
          <w:b w:val="0"/>
          <w:bCs w:val="0"/>
        </w:rPr>
        <w:t>2.1.6 段落</w:t>
      </w:r>
      <w:r>
        <w:rPr>
          <w:b w:val="0"/>
          <w:bCs w:val="0"/>
        </w:rPr>
        <w:tab/>
      </w:r>
      <w:r>
        <w:rPr>
          <w:b w:val="0"/>
          <w:bCs w:val="0"/>
        </w:rPr>
        <w:fldChar w:fldCharType="begin"/>
      </w:r>
      <w:r>
        <w:rPr>
          <w:b w:val="0"/>
          <w:bCs w:val="0"/>
        </w:rPr>
        <w:instrText xml:space="preserve"> PAGEREF _Toc7738 </w:instrText>
      </w:r>
      <w:r>
        <w:rPr>
          <w:b w:val="0"/>
          <w:bCs w:val="0"/>
        </w:rPr>
        <w:fldChar w:fldCharType="separate"/>
      </w:r>
      <w:r>
        <w:rPr>
          <w:b w:val="0"/>
          <w:bCs w:val="0"/>
        </w:rPr>
        <w:t>5</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_Toc18532 </w:instrText>
      </w:r>
      <w:r>
        <w:rPr>
          <w:b w:val="0"/>
          <w:bCs w:val="0"/>
        </w:rPr>
        <w:fldChar w:fldCharType="separate"/>
      </w:r>
      <w:r>
        <w:rPr>
          <w:rFonts w:hint="eastAsia"/>
          <w:b w:val="0"/>
          <w:bCs w:val="0"/>
        </w:rPr>
        <w:t>2.2 封面</w:t>
      </w:r>
      <w:r>
        <w:rPr>
          <w:b w:val="0"/>
          <w:bCs w:val="0"/>
        </w:rPr>
        <w:tab/>
      </w:r>
      <w:r>
        <w:rPr>
          <w:b w:val="0"/>
          <w:bCs w:val="0"/>
        </w:rPr>
        <w:fldChar w:fldCharType="begin"/>
      </w:r>
      <w:r>
        <w:rPr>
          <w:b w:val="0"/>
          <w:bCs w:val="0"/>
        </w:rPr>
        <w:instrText xml:space="preserve"> PAGEREF _Toc18532 </w:instrText>
      </w:r>
      <w:r>
        <w:rPr>
          <w:b w:val="0"/>
          <w:bCs w:val="0"/>
        </w:rPr>
        <w:fldChar w:fldCharType="separate"/>
      </w:r>
      <w:r>
        <w:rPr>
          <w:b w:val="0"/>
          <w:bCs w:val="0"/>
        </w:rPr>
        <w:t>6</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_Toc27336 </w:instrText>
      </w:r>
      <w:r>
        <w:rPr>
          <w:b w:val="0"/>
          <w:bCs w:val="0"/>
        </w:rPr>
        <w:fldChar w:fldCharType="separate"/>
      </w:r>
      <w:r>
        <w:rPr>
          <w:rFonts w:hint="eastAsia"/>
          <w:b w:val="0"/>
          <w:bCs w:val="0"/>
        </w:rPr>
        <w:t>2.2.1 标题</w:t>
      </w:r>
      <w:r>
        <w:rPr>
          <w:b w:val="0"/>
          <w:bCs w:val="0"/>
        </w:rPr>
        <w:tab/>
      </w:r>
      <w:r>
        <w:rPr>
          <w:b w:val="0"/>
          <w:bCs w:val="0"/>
        </w:rPr>
        <w:fldChar w:fldCharType="begin"/>
      </w:r>
      <w:r>
        <w:rPr>
          <w:b w:val="0"/>
          <w:bCs w:val="0"/>
        </w:rPr>
        <w:instrText xml:space="preserve"> PAGEREF _Toc27336 </w:instrText>
      </w:r>
      <w:r>
        <w:rPr>
          <w:b w:val="0"/>
          <w:bCs w:val="0"/>
        </w:rPr>
        <w:fldChar w:fldCharType="separate"/>
      </w:r>
      <w:r>
        <w:rPr>
          <w:b w:val="0"/>
          <w:bCs w:val="0"/>
        </w:rPr>
        <w:t>6</w:t>
      </w:r>
      <w:r>
        <w:rPr>
          <w:b w:val="0"/>
          <w:bCs w:val="0"/>
        </w:rPr>
        <w:fldChar w:fldCharType="end"/>
      </w:r>
      <w:r>
        <w:rPr>
          <w:b w:val="0"/>
          <w:bCs w:val="0"/>
        </w:rPr>
        <w:fldChar w:fldCharType="end"/>
      </w:r>
    </w:p>
    <w:p>
      <w:pPr>
        <w:pStyle w:val="6"/>
        <w:tabs>
          <w:tab w:val="right" w:leader="dot" w:pos="8787"/>
        </w:tabs>
        <w:rPr>
          <w:b w:val="0"/>
          <w:bCs w:val="0"/>
        </w:rPr>
      </w:pPr>
      <w:r>
        <w:rPr>
          <w:b w:val="0"/>
          <w:bCs w:val="0"/>
        </w:rPr>
        <w:fldChar w:fldCharType="begin"/>
      </w:r>
      <w:r>
        <w:rPr>
          <w:b w:val="0"/>
          <w:bCs w:val="0"/>
        </w:rPr>
        <w:instrText xml:space="preserve"> HYPERLINK \l _Toc21161 </w:instrText>
      </w:r>
      <w:r>
        <w:rPr>
          <w:b w:val="0"/>
          <w:bCs w:val="0"/>
        </w:rPr>
        <w:fldChar w:fldCharType="separate"/>
      </w:r>
      <w:r>
        <w:rPr>
          <w:rFonts w:hint="eastAsia"/>
          <w:b w:val="0"/>
          <w:bCs w:val="0"/>
        </w:rPr>
        <w:t>2.2.2 基本信息</w:t>
      </w:r>
      <w:r>
        <w:rPr>
          <w:b w:val="0"/>
          <w:bCs w:val="0"/>
        </w:rPr>
        <w:tab/>
      </w:r>
      <w:r>
        <w:rPr>
          <w:b w:val="0"/>
          <w:bCs w:val="0"/>
        </w:rPr>
        <w:fldChar w:fldCharType="begin"/>
      </w:r>
      <w:r>
        <w:rPr>
          <w:b w:val="0"/>
          <w:bCs w:val="0"/>
        </w:rPr>
        <w:instrText xml:space="preserve"> PAGEREF _Toc21161 </w:instrText>
      </w:r>
      <w:r>
        <w:rPr>
          <w:b w:val="0"/>
          <w:bCs w:val="0"/>
        </w:rPr>
        <w:fldChar w:fldCharType="separate"/>
      </w:r>
      <w:r>
        <w:rPr>
          <w:b w:val="0"/>
          <w:bCs w:val="0"/>
        </w:rPr>
        <w:t>6</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_Toc22730 </w:instrText>
      </w:r>
      <w:r>
        <w:rPr>
          <w:b w:val="0"/>
          <w:bCs w:val="0"/>
        </w:rPr>
        <w:fldChar w:fldCharType="separate"/>
      </w:r>
      <w:r>
        <w:rPr>
          <w:rFonts w:hint="eastAsia"/>
          <w:b w:val="0"/>
          <w:bCs w:val="0"/>
        </w:rPr>
        <w:t>2.3 承诺书</w:t>
      </w:r>
      <w:r>
        <w:rPr>
          <w:b w:val="0"/>
          <w:bCs w:val="0"/>
        </w:rPr>
        <w:tab/>
      </w:r>
      <w:r>
        <w:rPr>
          <w:b w:val="0"/>
          <w:bCs w:val="0"/>
        </w:rPr>
        <w:fldChar w:fldCharType="begin"/>
      </w:r>
      <w:r>
        <w:rPr>
          <w:b w:val="0"/>
          <w:bCs w:val="0"/>
        </w:rPr>
        <w:instrText xml:space="preserve"> PAGEREF _Toc22730 </w:instrText>
      </w:r>
      <w:r>
        <w:rPr>
          <w:b w:val="0"/>
          <w:bCs w:val="0"/>
        </w:rPr>
        <w:fldChar w:fldCharType="separate"/>
      </w:r>
      <w:r>
        <w:rPr>
          <w:b w:val="0"/>
          <w:bCs w:val="0"/>
        </w:rPr>
        <w:t>6</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_Toc19526 </w:instrText>
      </w:r>
      <w:r>
        <w:rPr>
          <w:b w:val="0"/>
          <w:bCs w:val="0"/>
        </w:rPr>
        <w:fldChar w:fldCharType="separate"/>
      </w:r>
      <w:r>
        <w:rPr>
          <w:rFonts w:hint="eastAsia"/>
          <w:b w:val="0"/>
          <w:bCs w:val="0"/>
        </w:rPr>
        <w:t>2.4 摘要</w:t>
      </w:r>
      <w:r>
        <w:rPr>
          <w:b w:val="0"/>
          <w:bCs w:val="0"/>
        </w:rPr>
        <w:tab/>
      </w:r>
      <w:r>
        <w:rPr>
          <w:b w:val="0"/>
          <w:bCs w:val="0"/>
        </w:rPr>
        <w:fldChar w:fldCharType="begin"/>
      </w:r>
      <w:r>
        <w:rPr>
          <w:b w:val="0"/>
          <w:bCs w:val="0"/>
        </w:rPr>
        <w:instrText xml:space="preserve"> PAGEREF _Toc19526 </w:instrText>
      </w:r>
      <w:r>
        <w:rPr>
          <w:b w:val="0"/>
          <w:bCs w:val="0"/>
        </w:rPr>
        <w:fldChar w:fldCharType="separate"/>
      </w:r>
      <w:r>
        <w:rPr>
          <w:b w:val="0"/>
          <w:bCs w:val="0"/>
        </w:rPr>
        <w:t>6</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_Toc25258 </w:instrText>
      </w:r>
      <w:r>
        <w:rPr>
          <w:b w:val="0"/>
          <w:bCs w:val="0"/>
        </w:rPr>
        <w:fldChar w:fldCharType="separate"/>
      </w:r>
      <w:r>
        <w:rPr>
          <w:rFonts w:hint="eastAsia"/>
          <w:b w:val="0"/>
          <w:bCs w:val="0"/>
        </w:rPr>
        <w:t xml:space="preserve">2.5 </w:t>
      </w:r>
      <w:r>
        <w:rPr>
          <w:b w:val="0"/>
          <w:bCs w:val="0"/>
        </w:rPr>
        <w:t>ABSTRACT</w:t>
      </w:r>
      <w:r>
        <w:rPr>
          <w:b w:val="0"/>
          <w:bCs w:val="0"/>
        </w:rPr>
        <w:tab/>
      </w:r>
      <w:r>
        <w:rPr>
          <w:b w:val="0"/>
          <w:bCs w:val="0"/>
        </w:rPr>
        <w:fldChar w:fldCharType="begin"/>
      </w:r>
      <w:r>
        <w:rPr>
          <w:b w:val="0"/>
          <w:bCs w:val="0"/>
        </w:rPr>
        <w:instrText xml:space="preserve"> PAGEREF _Toc25258 </w:instrText>
      </w:r>
      <w:r>
        <w:rPr>
          <w:b w:val="0"/>
          <w:bCs w:val="0"/>
        </w:rPr>
        <w:fldChar w:fldCharType="separate"/>
      </w:r>
      <w:r>
        <w:rPr>
          <w:b w:val="0"/>
          <w:bCs w:val="0"/>
        </w:rPr>
        <w:t>6</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_Toc1451 </w:instrText>
      </w:r>
      <w:r>
        <w:rPr>
          <w:b w:val="0"/>
          <w:bCs w:val="0"/>
        </w:rPr>
        <w:fldChar w:fldCharType="separate"/>
      </w:r>
      <w:r>
        <w:rPr>
          <w:rFonts w:hint="eastAsia"/>
          <w:b w:val="0"/>
          <w:bCs w:val="0"/>
        </w:rPr>
        <w:t>2.6 目录</w:t>
      </w:r>
      <w:r>
        <w:rPr>
          <w:b w:val="0"/>
          <w:bCs w:val="0"/>
        </w:rPr>
        <w:tab/>
      </w:r>
      <w:r>
        <w:rPr>
          <w:b w:val="0"/>
          <w:bCs w:val="0"/>
        </w:rPr>
        <w:fldChar w:fldCharType="begin"/>
      </w:r>
      <w:r>
        <w:rPr>
          <w:b w:val="0"/>
          <w:bCs w:val="0"/>
        </w:rPr>
        <w:instrText xml:space="preserve"> PAGEREF _Toc1451 </w:instrText>
      </w:r>
      <w:r>
        <w:rPr>
          <w:b w:val="0"/>
          <w:bCs w:val="0"/>
        </w:rPr>
        <w:fldChar w:fldCharType="separate"/>
      </w:r>
      <w:r>
        <w:rPr>
          <w:b w:val="0"/>
          <w:bCs w:val="0"/>
        </w:rPr>
        <w:t>6</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_Toc17 </w:instrText>
      </w:r>
      <w:r>
        <w:rPr>
          <w:b w:val="0"/>
          <w:bCs w:val="0"/>
        </w:rPr>
        <w:fldChar w:fldCharType="separate"/>
      </w:r>
      <w:r>
        <w:rPr>
          <w:rFonts w:hint="eastAsia"/>
          <w:b w:val="0"/>
          <w:bCs w:val="0"/>
        </w:rPr>
        <w:t>2.7 正文</w:t>
      </w:r>
      <w:r>
        <w:rPr>
          <w:b w:val="0"/>
          <w:bCs w:val="0"/>
        </w:rPr>
        <w:tab/>
      </w:r>
      <w:r>
        <w:rPr>
          <w:b w:val="0"/>
          <w:bCs w:val="0"/>
        </w:rPr>
        <w:fldChar w:fldCharType="begin"/>
      </w:r>
      <w:r>
        <w:rPr>
          <w:b w:val="0"/>
          <w:bCs w:val="0"/>
        </w:rPr>
        <w:instrText xml:space="preserve"> PAGEREF _Toc17 </w:instrText>
      </w:r>
      <w:r>
        <w:rPr>
          <w:b w:val="0"/>
          <w:bCs w:val="0"/>
        </w:rPr>
        <w:fldChar w:fldCharType="separate"/>
      </w:r>
      <w:r>
        <w:rPr>
          <w:b w:val="0"/>
          <w:bCs w:val="0"/>
        </w:rPr>
        <w:t>7</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_Toc25810 </w:instrText>
      </w:r>
      <w:r>
        <w:rPr>
          <w:b w:val="0"/>
          <w:bCs w:val="0"/>
        </w:rPr>
        <w:fldChar w:fldCharType="separate"/>
      </w:r>
      <w:r>
        <w:rPr>
          <w:rFonts w:hint="eastAsia"/>
          <w:b w:val="0"/>
          <w:bCs w:val="0"/>
        </w:rPr>
        <w:t>2.8 参考文献</w:t>
      </w:r>
      <w:r>
        <w:rPr>
          <w:b w:val="0"/>
          <w:bCs w:val="0"/>
        </w:rPr>
        <w:tab/>
      </w:r>
      <w:r>
        <w:rPr>
          <w:b w:val="0"/>
          <w:bCs w:val="0"/>
        </w:rPr>
        <w:fldChar w:fldCharType="begin"/>
      </w:r>
      <w:r>
        <w:rPr>
          <w:b w:val="0"/>
          <w:bCs w:val="0"/>
        </w:rPr>
        <w:instrText xml:space="preserve"> PAGEREF _Toc25810 </w:instrText>
      </w:r>
      <w:r>
        <w:rPr>
          <w:b w:val="0"/>
          <w:bCs w:val="0"/>
        </w:rPr>
        <w:fldChar w:fldCharType="separate"/>
      </w:r>
      <w:r>
        <w:rPr>
          <w:b w:val="0"/>
          <w:bCs w:val="0"/>
        </w:rPr>
        <w:t>7</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_Toc38 </w:instrText>
      </w:r>
      <w:r>
        <w:rPr>
          <w:b w:val="0"/>
          <w:bCs w:val="0"/>
        </w:rPr>
        <w:fldChar w:fldCharType="separate"/>
      </w:r>
      <w:r>
        <w:rPr>
          <w:rFonts w:hint="eastAsia"/>
          <w:b w:val="0"/>
          <w:bCs w:val="0"/>
        </w:rPr>
        <w:t xml:space="preserve">2.9 </w:t>
      </w:r>
      <w:r>
        <w:rPr>
          <w:rFonts w:hint="eastAsia"/>
          <w:b w:val="0"/>
          <w:bCs w:val="0"/>
          <w:lang w:val="en-US" w:eastAsia="zh-CN"/>
        </w:rPr>
        <w:t>工作简介</w:t>
      </w:r>
      <w:r>
        <w:rPr>
          <w:b w:val="0"/>
          <w:bCs w:val="0"/>
        </w:rPr>
        <w:tab/>
      </w:r>
      <w:r>
        <w:rPr>
          <w:b w:val="0"/>
          <w:bCs w:val="0"/>
        </w:rPr>
        <w:fldChar w:fldCharType="begin"/>
      </w:r>
      <w:r>
        <w:rPr>
          <w:b w:val="0"/>
          <w:bCs w:val="0"/>
        </w:rPr>
        <w:instrText xml:space="preserve"> PAGEREF _Toc38 </w:instrText>
      </w:r>
      <w:r>
        <w:rPr>
          <w:b w:val="0"/>
          <w:bCs w:val="0"/>
        </w:rPr>
        <w:fldChar w:fldCharType="separate"/>
      </w:r>
      <w:r>
        <w:rPr>
          <w:b w:val="0"/>
          <w:bCs w:val="0"/>
        </w:rPr>
        <w:t>7</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_Toc16657 </w:instrText>
      </w:r>
      <w:r>
        <w:rPr>
          <w:b w:val="0"/>
          <w:bCs w:val="0"/>
        </w:rPr>
        <w:fldChar w:fldCharType="separate"/>
      </w:r>
      <w:r>
        <w:rPr>
          <w:rFonts w:hint="eastAsia"/>
          <w:b w:val="0"/>
          <w:bCs w:val="0"/>
        </w:rPr>
        <w:t>2.</w:t>
      </w:r>
      <w:r>
        <w:rPr>
          <w:rFonts w:hint="eastAsia"/>
          <w:b w:val="0"/>
          <w:bCs w:val="0"/>
          <w:lang w:val="en-US" w:eastAsia="zh-CN"/>
        </w:rPr>
        <w:t>10</w:t>
      </w:r>
      <w:r>
        <w:rPr>
          <w:rFonts w:hint="eastAsia"/>
          <w:b w:val="0"/>
          <w:bCs w:val="0"/>
        </w:rPr>
        <w:t xml:space="preserve"> 致谢</w:t>
      </w:r>
      <w:r>
        <w:rPr>
          <w:b w:val="0"/>
          <w:bCs w:val="0"/>
        </w:rPr>
        <w:tab/>
      </w:r>
      <w:r>
        <w:rPr>
          <w:b w:val="0"/>
          <w:bCs w:val="0"/>
        </w:rPr>
        <w:fldChar w:fldCharType="begin"/>
      </w:r>
      <w:r>
        <w:rPr>
          <w:b w:val="0"/>
          <w:bCs w:val="0"/>
        </w:rPr>
        <w:instrText xml:space="preserve"> PAGEREF _Toc16657 </w:instrText>
      </w:r>
      <w:r>
        <w:rPr>
          <w:b w:val="0"/>
          <w:bCs w:val="0"/>
        </w:rPr>
        <w:fldChar w:fldCharType="separate"/>
      </w:r>
      <w:r>
        <w:rPr>
          <w:b w:val="0"/>
          <w:bCs w:val="0"/>
        </w:rPr>
        <w:t>7</w:t>
      </w:r>
      <w:r>
        <w:rPr>
          <w:b w:val="0"/>
          <w:bCs w:val="0"/>
        </w:rPr>
        <w:fldChar w:fldCharType="end"/>
      </w:r>
      <w:r>
        <w:rPr>
          <w:b w:val="0"/>
          <w:bCs w:val="0"/>
        </w:rPr>
        <w:fldChar w:fldCharType="end"/>
      </w:r>
    </w:p>
    <w:p>
      <w:pPr>
        <w:pStyle w:val="11"/>
        <w:tabs>
          <w:tab w:val="right" w:leader="dot" w:pos="8787"/>
          <w:tab w:val="clear" w:pos="8777"/>
        </w:tabs>
        <w:rPr>
          <w:b w:val="0"/>
          <w:bCs w:val="0"/>
        </w:rPr>
      </w:pPr>
      <w:r>
        <w:rPr>
          <w:b w:val="0"/>
          <w:bCs w:val="0"/>
        </w:rPr>
        <w:fldChar w:fldCharType="begin"/>
      </w:r>
      <w:r>
        <w:rPr>
          <w:b w:val="0"/>
          <w:bCs w:val="0"/>
        </w:rPr>
        <w:instrText xml:space="preserve"> HYPERLINK \l _Toc13962 </w:instrText>
      </w:r>
      <w:r>
        <w:rPr>
          <w:b w:val="0"/>
          <w:bCs w:val="0"/>
        </w:rPr>
        <w:fldChar w:fldCharType="separate"/>
      </w:r>
      <w:r>
        <w:rPr>
          <w:rFonts w:hint="eastAsia"/>
          <w:b w:val="0"/>
          <w:bCs w:val="0"/>
        </w:rPr>
        <w:t>第3章  论文的写作细则</w:t>
      </w:r>
      <w:r>
        <w:rPr>
          <w:b w:val="0"/>
          <w:bCs w:val="0"/>
        </w:rPr>
        <w:tab/>
      </w:r>
      <w:r>
        <w:rPr>
          <w:b w:val="0"/>
          <w:bCs w:val="0"/>
        </w:rPr>
        <w:fldChar w:fldCharType="begin"/>
      </w:r>
      <w:r>
        <w:rPr>
          <w:b w:val="0"/>
          <w:bCs w:val="0"/>
        </w:rPr>
        <w:instrText xml:space="preserve"> PAGEREF _Toc13962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_Toc6818 </w:instrText>
      </w:r>
      <w:r>
        <w:rPr>
          <w:b w:val="0"/>
          <w:bCs w:val="0"/>
        </w:rPr>
        <w:fldChar w:fldCharType="separate"/>
      </w:r>
      <w:r>
        <w:rPr>
          <w:rFonts w:hint="eastAsia"/>
          <w:b w:val="0"/>
          <w:bCs w:val="0"/>
        </w:rPr>
        <w:t>3.1 书写</w:t>
      </w:r>
      <w:r>
        <w:rPr>
          <w:b w:val="0"/>
          <w:bCs w:val="0"/>
        </w:rPr>
        <w:tab/>
      </w:r>
      <w:r>
        <w:rPr>
          <w:b w:val="0"/>
          <w:bCs w:val="0"/>
        </w:rPr>
        <w:fldChar w:fldCharType="begin"/>
      </w:r>
      <w:r>
        <w:rPr>
          <w:b w:val="0"/>
          <w:bCs w:val="0"/>
        </w:rPr>
        <w:instrText xml:space="preserve"> PAGEREF _Toc6818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_Toc6464 </w:instrText>
      </w:r>
      <w:r>
        <w:rPr>
          <w:b w:val="0"/>
          <w:bCs w:val="0"/>
        </w:rPr>
        <w:fldChar w:fldCharType="separate"/>
      </w:r>
      <w:r>
        <w:rPr>
          <w:rFonts w:hint="eastAsia"/>
          <w:b w:val="0"/>
          <w:bCs w:val="0"/>
        </w:rPr>
        <w:t>3.2 标点符号</w:t>
      </w:r>
      <w:r>
        <w:rPr>
          <w:b w:val="0"/>
          <w:bCs w:val="0"/>
        </w:rPr>
        <w:tab/>
      </w:r>
      <w:r>
        <w:rPr>
          <w:b w:val="0"/>
          <w:bCs w:val="0"/>
        </w:rPr>
        <w:fldChar w:fldCharType="begin"/>
      </w:r>
      <w:r>
        <w:rPr>
          <w:b w:val="0"/>
          <w:bCs w:val="0"/>
        </w:rPr>
        <w:instrText xml:space="preserve"> PAGEREF _Toc6464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_Toc29539 </w:instrText>
      </w:r>
      <w:r>
        <w:rPr>
          <w:b w:val="0"/>
          <w:bCs w:val="0"/>
        </w:rPr>
        <w:fldChar w:fldCharType="separate"/>
      </w:r>
      <w:r>
        <w:rPr>
          <w:rFonts w:hint="eastAsia"/>
          <w:b w:val="0"/>
          <w:bCs w:val="0"/>
        </w:rPr>
        <w:t>3.3 名词、名称</w:t>
      </w:r>
      <w:r>
        <w:rPr>
          <w:b w:val="0"/>
          <w:bCs w:val="0"/>
        </w:rPr>
        <w:tab/>
      </w:r>
      <w:r>
        <w:rPr>
          <w:b w:val="0"/>
          <w:bCs w:val="0"/>
        </w:rPr>
        <w:fldChar w:fldCharType="begin"/>
      </w:r>
      <w:r>
        <w:rPr>
          <w:b w:val="0"/>
          <w:bCs w:val="0"/>
        </w:rPr>
        <w:instrText xml:space="preserve"> PAGEREF _Toc29539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_Toc7921 </w:instrText>
      </w:r>
      <w:r>
        <w:rPr>
          <w:b w:val="0"/>
          <w:bCs w:val="0"/>
        </w:rPr>
        <w:fldChar w:fldCharType="separate"/>
      </w:r>
      <w:r>
        <w:rPr>
          <w:rFonts w:hint="eastAsia"/>
          <w:b w:val="0"/>
          <w:bCs w:val="0"/>
        </w:rPr>
        <w:t>3.4 量和单位</w:t>
      </w:r>
      <w:r>
        <w:rPr>
          <w:b w:val="0"/>
          <w:bCs w:val="0"/>
        </w:rPr>
        <w:tab/>
      </w:r>
      <w:r>
        <w:rPr>
          <w:b w:val="0"/>
          <w:bCs w:val="0"/>
        </w:rPr>
        <w:fldChar w:fldCharType="begin"/>
      </w:r>
      <w:r>
        <w:rPr>
          <w:b w:val="0"/>
          <w:bCs w:val="0"/>
        </w:rPr>
        <w:instrText xml:space="preserve"> PAGEREF _Toc7921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_Toc31384 </w:instrText>
      </w:r>
      <w:r>
        <w:rPr>
          <w:b w:val="0"/>
          <w:bCs w:val="0"/>
        </w:rPr>
        <w:fldChar w:fldCharType="separate"/>
      </w:r>
      <w:r>
        <w:rPr>
          <w:rFonts w:hint="eastAsia"/>
          <w:b w:val="0"/>
          <w:bCs w:val="0"/>
        </w:rPr>
        <w:t>3.5 数字</w:t>
      </w:r>
      <w:r>
        <w:rPr>
          <w:b w:val="0"/>
          <w:bCs w:val="0"/>
        </w:rPr>
        <w:tab/>
      </w:r>
      <w:r>
        <w:rPr>
          <w:b w:val="0"/>
          <w:bCs w:val="0"/>
        </w:rPr>
        <w:fldChar w:fldCharType="begin"/>
      </w:r>
      <w:r>
        <w:rPr>
          <w:b w:val="0"/>
          <w:bCs w:val="0"/>
        </w:rPr>
        <w:instrText xml:space="preserve"> PAGEREF _Toc31384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_Toc26659 </w:instrText>
      </w:r>
      <w:r>
        <w:rPr>
          <w:b w:val="0"/>
          <w:bCs w:val="0"/>
        </w:rPr>
        <w:fldChar w:fldCharType="separate"/>
      </w:r>
      <w:r>
        <w:rPr>
          <w:rFonts w:hint="eastAsia"/>
          <w:b w:val="0"/>
          <w:bCs w:val="0"/>
        </w:rPr>
        <w:t>3.6 标题层次</w:t>
      </w:r>
      <w:r>
        <w:rPr>
          <w:b w:val="0"/>
          <w:bCs w:val="0"/>
        </w:rPr>
        <w:tab/>
      </w:r>
      <w:r>
        <w:rPr>
          <w:b w:val="0"/>
          <w:bCs w:val="0"/>
        </w:rPr>
        <w:fldChar w:fldCharType="begin"/>
      </w:r>
      <w:r>
        <w:rPr>
          <w:b w:val="0"/>
          <w:bCs w:val="0"/>
        </w:rPr>
        <w:instrText xml:space="preserve"> PAGEREF _Toc26659 </w:instrText>
      </w:r>
      <w:r>
        <w:rPr>
          <w:b w:val="0"/>
          <w:bCs w:val="0"/>
        </w:rPr>
        <w:fldChar w:fldCharType="separate"/>
      </w:r>
      <w:r>
        <w:rPr>
          <w:b w:val="0"/>
          <w:bCs w:val="0"/>
        </w:rPr>
        <w:t>9</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_Toc2995 </w:instrText>
      </w:r>
      <w:r>
        <w:rPr>
          <w:b w:val="0"/>
          <w:bCs w:val="0"/>
        </w:rPr>
        <w:fldChar w:fldCharType="separate"/>
      </w:r>
      <w:r>
        <w:rPr>
          <w:rFonts w:hint="eastAsia"/>
          <w:b w:val="0"/>
          <w:bCs w:val="0"/>
        </w:rPr>
        <w:t>3.7 注释（脚注）</w:t>
      </w:r>
      <w:r>
        <w:rPr>
          <w:b w:val="0"/>
          <w:bCs w:val="0"/>
        </w:rPr>
        <w:tab/>
      </w:r>
      <w:r>
        <w:rPr>
          <w:b w:val="0"/>
          <w:bCs w:val="0"/>
        </w:rPr>
        <w:fldChar w:fldCharType="begin"/>
      </w:r>
      <w:r>
        <w:rPr>
          <w:b w:val="0"/>
          <w:bCs w:val="0"/>
        </w:rPr>
        <w:instrText xml:space="preserve"> PAGEREF _Toc2995 </w:instrText>
      </w:r>
      <w:r>
        <w:rPr>
          <w:b w:val="0"/>
          <w:bCs w:val="0"/>
        </w:rPr>
        <w:fldChar w:fldCharType="separate"/>
      </w:r>
      <w:r>
        <w:rPr>
          <w:b w:val="0"/>
          <w:bCs w:val="0"/>
        </w:rPr>
        <w:t>10</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_Toc21344 </w:instrText>
      </w:r>
      <w:r>
        <w:rPr>
          <w:b w:val="0"/>
          <w:bCs w:val="0"/>
        </w:rPr>
        <w:fldChar w:fldCharType="separate"/>
      </w:r>
      <w:r>
        <w:rPr>
          <w:rFonts w:hint="eastAsia"/>
          <w:b w:val="0"/>
          <w:bCs w:val="0"/>
        </w:rPr>
        <w:t>3.8 公式</w:t>
      </w:r>
      <w:r>
        <w:rPr>
          <w:b w:val="0"/>
          <w:bCs w:val="0"/>
        </w:rPr>
        <w:tab/>
      </w:r>
      <w:r>
        <w:rPr>
          <w:b w:val="0"/>
          <w:bCs w:val="0"/>
        </w:rPr>
        <w:fldChar w:fldCharType="begin"/>
      </w:r>
      <w:r>
        <w:rPr>
          <w:b w:val="0"/>
          <w:bCs w:val="0"/>
        </w:rPr>
        <w:instrText xml:space="preserve"> PAGEREF _Toc21344 </w:instrText>
      </w:r>
      <w:r>
        <w:rPr>
          <w:b w:val="0"/>
          <w:bCs w:val="0"/>
        </w:rPr>
        <w:fldChar w:fldCharType="separate"/>
      </w:r>
      <w:r>
        <w:rPr>
          <w:b w:val="0"/>
          <w:bCs w:val="0"/>
        </w:rPr>
        <w:t>10</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_Toc16497 </w:instrText>
      </w:r>
      <w:r>
        <w:rPr>
          <w:b w:val="0"/>
          <w:bCs w:val="0"/>
        </w:rPr>
        <w:fldChar w:fldCharType="separate"/>
      </w:r>
      <w:r>
        <w:rPr>
          <w:rFonts w:hint="eastAsia"/>
          <w:b w:val="0"/>
          <w:bCs w:val="0"/>
        </w:rPr>
        <w:t>3.9 表格</w:t>
      </w:r>
      <w:r>
        <w:rPr>
          <w:b w:val="0"/>
          <w:bCs w:val="0"/>
        </w:rPr>
        <w:tab/>
      </w:r>
      <w:r>
        <w:rPr>
          <w:b w:val="0"/>
          <w:bCs w:val="0"/>
        </w:rPr>
        <w:fldChar w:fldCharType="begin"/>
      </w:r>
      <w:r>
        <w:rPr>
          <w:b w:val="0"/>
          <w:bCs w:val="0"/>
        </w:rPr>
        <w:instrText xml:space="preserve"> PAGEREF _Toc16497 </w:instrText>
      </w:r>
      <w:r>
        <w:rPr>
          <w:b w:val="0"/>
          <w:bCs w:val="0"/>
        </w:rPr>
        <w:fldChar w:fldCharType="separate"/>
      </w:r>
      <w:r>
        <w:rPr>
          <w:b w:val="0"/>
          <w:bCs w:val="0"/>
        </w:rPr>
        <w:t>10</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_Toc23394 </w:instrText>
      </w:r>
      <w:r>
        <w:rPr>
          <w:b w:val="0"/>
          <w:bCs w:val="0"/>
        </w:rPr>
        <w:fldChar w:fldCharType="separate"/>
      </w:r>
      <w:r>
        <w:rPr>
          <w:rFonts w:hint="eastAsia"/>
          <w:b w:val="0"/>
          <w:bCs w:val="0"/>
        </w:rPr>
        <w:t>3.10 插图</w:t>
      </w:r>
      <w:r>
        <w:rPr>
          <w:b w:val="0"/>
          <w:bCs w:val="0"/>
        </w:rPr>
        <w:tab/>
      </w:r>
      <w:r>
        <w:rPr>
          <w:b w:val="0"/>
          <w:bCs w:val="0"/>
        </w:rPr>
        <w:fldChar w:fldCharType="begin"/>
      </w:r>
      <w:r>
        <w:rPr>
          <w:b w:val="0"/>
          <w:bCs w:val="0"/>
        </w:rPr>
        <w:instrText xml:space="preserve"> PAGEREF _Toc23394 </w:instrText>
      </w:r>
      <w:r>
        <w:rPr>
          <w:b w:val="0"/>
          <w:bCs w:val="0"/>
        </w:rPr>
        <w:fldChar w:fldCharType="separate"/>
      </w:r>
      <w:r>
        <w:rPr>
          <w:b w:val="0"/>
          <w:bCs w:val="0"/>
        </w:rPr>
        <w:t>11</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_Toc6352 </w:instrText>
      </w:r>
      <w:r>
        <w:rPr>
          <w:b w:val="0"/>
          <w:bCs w:val="0"/>
        </w:rPr>
        <w:fldChar w:fldCharType="separate"/>
      </w:r>
      <w:r>
        <w:rPr>
          <w:rFonts w:hint="eastAsia"/>
          <w:b w:val="0"/>
          <w:bCs w:val="0"/>
        </w:rPr>
        <w:t>3.11 参考文献</w:t>
      </w:r>
      <w:r>
        <w:rPr>
          <w:b w:val="0"/>
          <w:bCs w:val="0"/>
        </w:rPr>
        <w:tab/>
      </w:r>
      <w:r>
        <w:rPr>
          <w:b w:val="0"/>
          <w:bCs w:val="0"/>
        </w:rPr>
        <w:fldChar w:fldCharType="begin"/>
      </w:r>
      <w:r>
        <w:rPr>
          <w:b w:val="0"/>
          <w:bCs w:val="0"/>
        </w:rPr>
        <w:instrText xml:space="preserve"> PAGEREF _Toc6352 </w:instrText>
      </w:r>
      <w:r>
        <w:rPr>
          <w:b w:val="0"/>
          <w:bCs w:val="0"/>
        </w:rPr>
        <w:fldChar w:fldCharType="separate"/>
      </w:r>
      <w:r>
        <w:rPr>
          <w:b w:val="0"/>
          <w:bCs w:val="0"/>
        </w:rPr>
        <w:t>11</w:t>
      </w:r>
      <w:r>
        <w:rPr>
          <w:b w:val="0"/>
          <w:bCs w:val="0"/>
        </w:rPr>
        <w:fldChar w:fldCharType="end"/>
      </w:r>
      <w:r>
        <w:rPr>
          <w:b w:val="0"/>
          <w:bCs w:val="0"/>
        </w:rPr>
        <w:fldChar w:fldCharType="end"/>
      </w:r>
    </w:p>
    <w:p>
      <w:pPr>
        <w:pStyle w:val="12"/>
        <w:tabs>
          <w:tab w:val="right" w:leader="dot" w:pos="8787"/>
        </w:tabs>
        <w:rPr>
          <w:b w:val="0"/>
          <w:bCs w:val="0"/>
        </w:rPr>
      </w:pPr>
      <w:r>
        <w:rPr>
          <w:b w:val="0"/>
          <w:bCs w:val="0"/>
        </w:rPr>
        <w:fldChar w:fldCharType="begin"/>
      </w:r>
      <w:r>
        <w:rPr>
          <w:b w:val="0"/>
          <w:bCs w:val="0"/>
        </w:rPr>
        <w:instrText xml:space="preserve"> HYPERLINK \l _Toc22456 </w:instrText>
      </w:r>
      <w:r>
        <w:rPr>
          <w:b w:val="0"/>
          <w:bCs w:val="0"/>
        </w:rPr>
        <w:fldChar w:fldCharType="separate"/>
      </w:r>
      <w:r>
        <w:rPr>
          <w:rFonts w:hint="eastAsia"/>
          <w:b w:val="0"/>
          <w:bCs w:val="0"/>
        </w:rPr>
        <w:t>3.12 页眉</w:t>
      </w:r>
      <w:r>
        <w:rPr>
          <w:b w:val="0"/>
          <w:bCs w:val="0"/>
        </w:rPr>
        <w:tab/>
      </w:r>
      <w:r>
        <w:rPr>
          <w:b w:val="0"/>
          <w:bCs w:val="0"/>
        </w:rPr>
        <w:fldChar w:fldCharType="begin"/>
      </w:r>
      <w:r>
        <w:rPr>
          <w:b w:val="0"/>
          <w:bCs w:val="0"/>
        </w:rPr>
        <w:instrText xml:space="preserve"> PAGEREF _Toc22456 </w:instrText>
      </w:r>
      <w:r>
        <w:rPr>
          <w:b w:val="0"/>
          <w:bCs w:val="0"/>
        </w:rPr>
        <w:fldChar w:fldCharType="separate"/>
      </w:r>
      <w:r>
        <w:rPr>
          <w:b w:val="0"/>
          <w:bCs w:val="0"/>
        </w:rPr>
        <w:t>12</w:t>
      </w:r>
      <w:r>
        <w:rPr>
          <w:b w:val="0"/>
          <w:bCs w:val="0"/>
        </w:rPr>
        <w:fldChar w:fldCharType="end"/>
      </w:r>
      <w:r>
        <w:rPr>
          <w:b w:val="0"/>
          <w:bCs w:val="0"/>
        </w:rPr>
        <w:fldChar w:fldCharType="end"/>
      </w:r>
    </w:p>
    <w:p>
      <w:pPr>
        <w:pStyle w:val="11"/>
        <w:tabs>
          <w:tab w:val="right" w:leader="dot" w:pos="8787"/>
          <w:tab w:val="clear" w:pos="8777"/>
        </w:tabs>
        <w:rPr>
          <w:b w:val="0"/>
          <w:bCs w:val="0"/>
        </w:rPr>
      </w:pPr>
      <w:r>
        <w:rPr>
          <w:b w:val="0"/>
          <w:bCs w:val="0"/>
        </w:rPr>
        <w:fldChar w:fldCharType="begin"/>
      </w:r>
      <w:r>
        <w:rPr>
          <w:b w:val="0"/>
          <w:bCs w:val="0"/>
        </w:rPr>
        <w:instrText xml:space="preserve"> HYPERLINK \l _Toc3997 </w:instrText>
      </w:r>
      <w:r>
        <w:rPr>
          <w:b w:val="0"/>
          <w:bCs w:val="0"/>
        </w:rPr>
        <w:fldChar w:fldCharType="separate"/>
      </w:r>
      <w:r>
        <w:rPr>
          <w:rFonts w:hint="eastAsia"/>
          <w:b w:val="0"/>
          <w:bCs w:val="0"/>
        </w:rPr>
        <w:t>参考文献</w:t>
      </w:r>
      <w:r>
        <w:rPr>
          <w:b w:val="0"/>
          <w:bCs w:val="0"/>
        </w:rPr>
        <w:tab/>
      </w:r>
      <w:r>
        <w:rPr>
          <w:b w:val="0"/>
          <w:bCs w:val="0"/>
        </w:rPr>
        <w:fldChar w:fldCharType="begin"/>
      </w:r>
      <w:r>
        <w:rPr>
          <w:b w:val="0"/>
          <w:bCs w:val="0"/>
        </w:rPr>
        <w:instrText xml:space="preserve"> PAGEREF _Toc3997 </w:instrText>
      </w:r>
      <w:r>
        <w:rPr>
          <w:b w:val="0"/>
          <w:bCs w:val="0"/>
        </w:rPr>
        <w:fldChar w:fldCharType="separate"/>
      </w:r>
      <w:r>
        <w:rPr>
          <w:b w:val="0"/>
          <w:bCs w:val="0"/>
        </w:rPr>
        <w:t>13</w:t>
      </w:r>
      <w:r>
        <w:rPr>
          <w:b w:val="0"/>
          <w:bCs w:val="0"/>
        </w:rPr>
        <w:fldChar w:fldCharType="end"/>
      </w:r>
      <w:r>
        <w:rPr>
          <w:b w:val="0"/>
          <w:bCs w:val="0"/>
        </w:rPr>
        <w:fldChar w:fldCharType="end"/>
      </w:r>
    </w:p>
    <w:p>
      <w:pPr>
        <w:pStyle w:val="11"/>
        <w:tabs>
          <w:tab w:val="right" w:leader="dot" w:pos="8787"/>
          <w:tab w:val="clear" w:pos="8777"/>
        </w:tabs>
        <w:rPr>
          <w:b w:val="0"/>
          <w:bCs w:val="0"/>
        </w:rPr>
      </w:pPr>
      <w:r>
        <w:rPr>
          <w:b w:val="0"/>
          <w:bCs w:val="0"/>
        </w:rPr>
        <w:fldChar w:fldCharType="begin"/>
      </w:r>
      <w:r>
        <w:rPr>
          <w:b w:val="0"/>
          <w:bCs w:val="0"/>
        </w:rPr>
        <w:instrText xml:space="preserve"> HYPERLINK \l _Toc15235 </w:instrText>
      </w:r>
      <w:r>
        <w:rPr>
          <w:b w:val="0"/>
          <w:bCs w:val="0"/>
        </w:rPr>
        <w:fldChar w:fldCharType="separate"/>
      </w:r>
      <w:r>
        <w:rPr>
          <w:rFonts w:hint="eastAsia" w:eastAsia="宋体"/>
          <w:b w:val="0"/>
          <w:bCs w:val="0"/>
          <w:lang w:val="en-US" w:eastAsia="zh-CN"/>
        </w:rPr>
        <w:t>工作简介</w:t>
      </w:r>
      <w:r>
        <w:rPr>
          <w:b w:val="0"/>
          <w:bCs w:val="0"/>
        </w:rPr>
        <w:tab/>
      </w:r>
      <w:r>
        <w:rPr>
          <w:b w:val="0"/>
          <w:bCs w:val="0"/>
        </w:rPr>
        <w:fldChar w:fldCharType="begin"/>
      </w:r>
      <w:r>
        <w:rPr>
          <w:b w:val="0"/>
          <w:bCs w:val="0"/>
        </w:rPr>
        <w:instrText xml:space="preserve"> PAGEREF _Toc15235 </w:instrText>
      </w:r>
      <w:r>
        <w:rPr>
          <w:b w:val="0"/>
          <w:bCs w:val="0"/>
        </w:rPr>
        <w:fldChar w:fldCharType="separate"/>
      </w:r>
      <w:r>
        <w:rPr>
          <w:b w:val="0"/>
          <w:bCs w:val="0"/>
        </w:rPr>
        <w:t>15</w:t>
      </w:r>
      <w:r>
        <w:rPr>
          <w:b w:val="0"/>
          <w:bCs w:val="0"/>
        </w:rPr>
        <w:fldChar w:fldCharType="end"/>
      </w:r>
      <w:r>
        <w:rPr>
          <w:b w:val="0"/>
          <w:bCs w:val="0"/>
        </w:rPr>
        <w:fldChar w:fldCharType="end"/>
      </w:r>
    </w:p>
    <w:p>
      <w:pPr>
        <w:pStyle w:val="11"/>
        <w:tabs>
          <w:tab w:val="right" w:leader="dot" w:pos="8787"/>
          <w:tab w:val="clear" w:pos="8777"/>
        </w:tabs>
        <w:rPr>
          <w:b w:val="0"/>
          <w:bCs w:val="0"/>
        </w:rPr>
      </w:pPr>
      <w:r>
        <w:rPr>
          <w:b w:val="0"/>
          <w:bCs w:val="0"/>
        </w:rPr>
        <w:fldChar w:fldCharType="begin"/>
      </w:r>
      <w:r>
        <w:rPr>
          <w:b w:val="0"/>
          <w:bCs w:val="0"/>
        </w:rPr>
        <w:instrText xml:space="preserve"> HYPERLINK \l _Toc26812 </w:instrText>
      </w:r>
      <w:r>
        <w:rPr>
          <w:b w:val="0"/>
          <w:bCs w:val="0"/>
        </w:rPr>
        <w:fldChar w:fldCharType="separate"/>
      </w:r>
      <w:r>
        <w:rPr>
          <w:rFonts w:hint="eastAsia"/>
          <w:b w:val="0"/>
          <w:bCs w:val="0"/>
        </w:rPr>
        <w:t>致  谢</w:t>
      </w:r>
      <w:r>
        <w:rPr>
          <w:b w:val="0"/>
          <w:bCs w:val="0"/>
        </w:rPr>
        <w:tab/>
      </w:r>
      <w:r>
        <w:rPr>
          <w:b w:val="0"/>
          <w:bCs w:val="0"/>
        </w:rPr>
        <w:fldChar w:fldCharType="begin"/>
      </w:r>
      <w:r>
        <w:rPr>
          <w:b w:val="0"/>
          <w:bCs w:val="0"/>
        </w:rPr>
        <w:instrText xml:space="preserve"> PAGEREF _Toc26812 </w:instrText>
      </w:r>
      <w:r>
        <w:rPr>
          <w:b w:val="0"/>
          <w:bCs w:val="0"/>
        </w:rPr>
        <w:fldChar w:fldCharType="separate"/>
      </w:r>
      <w:r>
        <w:rPr>
          <w:b w:val="0"/>
          <w:bCs w:val="0"/>
        </w:rPr>
        <w:t>16</w:t>
      </w:r>
      <w:r>
        <w:rPr>
          <w:b w:val="0"/>
          <w:bCs w:val="0"/>
        </w:rPr>
        <w:fldChar w:fldCharType="end"/>
      </w:r>
      <w:r>
        <w:rPr>
          <w:b w:val="0"/>
          <w:bCs w:val="0"/>
        </w:rPr>
        <w:fldChar w:fldCharType="end"/>
      </w:r>
    </w:p>
    <w:p>
      <w:pPr>
        <w:spacing w:before="120" w:beforeLines="50" w:line="300" w:lineRule="auto"/>
        <w:ind w:left="480" w:leftChars="200"/>
        <w:rPr>
          <w:rFonts w:hint="eastAsia" w:eastAsia="宋体"/>
          <w:b w:val="0"/>
          <w:bCs w:val="0"/>
          <w:color w:val="auto"/>
          <w:lang w:eastAsia="zh-CN"/>
        </w:rPr>
      </w:pPr>
      <w:r>
        <w:rPr>
          <w:b w:val="0"/>
          <w:bCs w:val="0"/>
        </w:rPr>
        <w:fldChar w:fldCharType="end"/>
      </w:r>
      <w:r>
        <w:rPr>
          <w:rFonts w:hint="eastAsia"/>
          <w:b w:val="0"/>
          <w:bCs w:val="0"/>
          <w:color w:val="auto"/>
          <w:lang w:eastAsia="zh-CN"/>
        </w:rPr>
        <w:t>（</w:t>
      </w:r>
      <w:r>
        <w:rPr>
          <w:rFonts w:hint="eastAsia"/>
          <w:b w:val="0"/>
          <w:bCs w:val="0"/>
          <w:color w:val="auto"/>
          <w:lang w:val="en-US" w:eastAsia="zh-CN"/>
        </w:rPr>
        <w:t>除摘要、ABSTRACT、参考文献、工作简介、致谢等大标题外，其他标题文字请根据论文实际情况撰写</w:t>
      </w:r>
      <w:r>
        <w:rPr>
          <w:rFonts w:hint="eastAsia"/>
          <w:b w:val="0"/>
          <w:bCs w:val="0"/>
          <w:color w:val="auto"/>
          <w:lang w:eastAsia="zh-CN"/>
        </w:rPr>
        <w:t>）</w:t>
      </w:r>
    </w:p>
    <w:p>
      <w:pPr>
        <w:spacing w:before="120" w:beforeLines="50" w:line="300" w:lineRule="auto"/>
        <w:ind w:left="480" w:leftChars="200"/>
        <w:rPr>
          <w:b/>
        </w:rPr>
      </w:pPr>
    </w:p>
    <w:p>
      <w:pPr>
        <w:spacing w:line="300" w:lineRule="auto"/>
        <w:ind w:left="480" w:leftChars="200"/>
        <w:rPr>
          <w:b/>
        </w:rPr>
      </w:pPr>
    </w:p>
    <w:p>
      <w:pPr>
        <w:spacing w:line="300" w:lineRule="auto"/>
        <w:ind w:left="480" w:leftChars="200"/>
        <w:rPr>
          <w:b/>
        </w:rPr>
      </w:pPr>
    </w:p>
    <w:p>
      <w:pPr>
        <w:spacing w:line="300" w:lineRule="auto"/>
        <w:ind w:firstLine="480" w:firstLineChars="200"/>
      </w:pPr>
    </w:p>
    <w:p>
      <w:pPr>
        <w:spacing w:line="300" w:lineRule="auto"/>
        <w:ind w:firstLine="480" w:firstLineChars="200"/>
        <w:sectPr>
          <w:footerReference r:id="rId9" w:type="first"/>
          <w:type w:val="oddPage"/>
          <w:pgSz w:w="11906" w:h="16838"/>
          <w:pgMar w:top="1418" w:right="1418" w:bottom="1418" w:left="1701" w:header="851" w:footer="992" w:gutter="0"/>
          <w:pgNumType w:fmt="lowerRoman" w:start="1"/>
          <w:cols w:space="425" w:num="1"/>
          <w:titlePg/>
          <w:docGrid w:linePitch="312" w:charSpace="0"/>
        </w:sectPr>
      </w:pPr>
    </w:p>
    <w:p>
      <w:pPr>
        <w:pStyle w:val="2"/>
        <w:spacing w:before="960" w:after="480"/>
      </w:pPr>
      <w:bookmarkStart w:id="55" w:name="_Toc373325715"/>
      <w:bookmarkStart w:id="56" w:name="_Toc373357787"/>
      <w:bookmarkStart w:id="57" w:name="_Toc373325096"/>
      <w:bookmarkStart w:id="58" w:name="_Toc373325902"/>
      <w:bookmarkStart w:id="59" w:name="_Toc373357648"/>
      <w:bookmarkStart w:id="60" w:name="_Toc30736"/>
      <w:r>
        <w:rPr>
          <w:rFonts w:hint="eastAsia"/>
        </w:rPr>
        <w:t>第1章  论文的内容要求</w:t>
      </w:r>
      <w:bookmarkEnd w:id="55"/>
      <w:bookmarkEnd w:id="56"/>
      <w:bookmarkEnd w:id="57"/>
      <w:bookmarkEnd w:id="58"/>
      <w:bookmarkEnd w:id="59"/>
      <w:r>
        <w:rPr>
          <w:rFonts w:hint="eastAsia" w:ascii="宋体" w:hAnsi="宋体" w:eastAsia="宋体"/>
          <w:b w:val="0"/>
          <w:sz w:val="18"/>
          <w:szCs w:val="18"/>
        </w:rPr>
        <w:t>(一级标题，三号华文中宋加粗居中)</w:t>
      </w:r>
      <w:bookmarkEnd w:id="60"/>
    </w:p>
    <w:p>
      <w:pPr>
        <w:spacing w:line="300" w:lineRule="auto"/>
        <w:ind w:firstLine="480" w:firstLineChars="200"/>
        <w:rPr>
          <w:rFonts w:hint="eastAsia" w:ascii="宋体" w:hAnsi="宋体" w:cs="宋体"/>
          <w:b w:val="0"/>
          <w:bCs/>
        </w:rPr>
      </w:pPr>
      <w:r>
        <w:rPr>
          <w:rFonts w:hint="eastAsia" w:ascii="宋体" w:hAnsi="宋体" w:cs="宋体"/>
          <w:b w:val="0"/>
          <w:bCs/>
        </w:rPr>
        <w:t>毕业设计（论文）资料包括：立题卡，任务书，毕业设计（论文）文本（含电子文档），工程图纸，程序或数据等。</w:t>
      </w:r>
    </w:p>
    <w:p>
      <w:pPr>
        <w:spacing w:line="300" w:lineRule="auto"/>
        <w:ind w:firstLine="480" w:firstLineChars="200"/>
        <w:rPr>
          <w:rFonts w:hint="eastAsia" w:ascii="宋体" w:hAnsi="宋体" w:cs="宋体"/>
          <w:b w:val="0"/>
          <w:bCs/>
        </w:rPr>
      </w:pPr>
      <w:r>
        <w:rPr>
          <w:rFonts w:hint="eastAsia" w:ascii="宋体" w:hAnsi="宋体" w:cs="宋体"/>
          <w:b w:val="0"/>
          <w:bCs/>
          <w:lang w:eastAsia="zh-CN"/>
        </w:rPr>
        <w:t>毕业论文(设计)</w:t>
      </w:r>
      <w:r>
        <w:rPr>
          <w:rFonts w:hint="eastAsia" w:ascii="宋体" w:hAnsi="宋体" w:cs="宋体"/>
          <w:b w:val="0"/>
          <w:bCs/>
        </w:rPr>
        <w:t>分以下类型：</w:t>
      </w:r>
    </w:p>
    <w:p>
      <w:pPr>
        <w:spacing w:line="300" w:lineRule="auto"/>
        <w:ind w:firstLine="480" w:firstLineChars="200"/>
        <w:rPr>
          <w:rFonts w:hint="eastAsia" w:ascii="宋体" w:hAnsi="宋体" w:cs="宋体"/>
          <w:b w:val="0"/>
          <w:bCs/>
        </w:rPr>
      </w:pPr>
      <w:r>
        <w:rPr>
          <w:rFonts w:hint="eastAsia" w:ascii="宋体" w:hAnsi="宋体" w:cs="宋体"/>
          <w:b w:val="0"/>
          <w:bCs/>
        </w:rPr>
        <w:t>1．应用型：将专业理论知识运用于实际问题的研究；</w:t>
      </w:r>
    </w:p>
    <w:p>
      <w:pPr>
        <w:spacing w:line="300" w:lineRule="auto"/>
        <w:ind w:firstLine="480" w:firstLineChars="200"/>
        <w:rPr>
          <w:rFonts w:hint="eastAsia" w:ascii="宋体" w:hAnsi="宋体" w:cs="宋体"/>
          <w:b w:val="0"/>
          <w:bCs/>
        </w:rPr>
      </w:pPr>
      <w:r>
        <w:rPr>
          <w:rFonts w:hint="eastAsia" w:ascii="宋体" w:hAnsi="宋体" w:cs="宋体"/>
          <w:b w:val="0"/>
          <w:bCs/>
        </w:rPr>
        <w:t>2．设计型：相关专业的工程设计；</w:t>
      </w:r>
    </w:p>
    <w:p>
      <w:pPr>
        <w:spacing w:line="300" w:lineRule="auto"/>
        <w:ind w:firstLine="480" w:firstLineChars="200"/>
        <w:rPr>
          <w:rFonts w:hint="eastAsia" w:ascii="宋体" w:hAnsi="宋体" w:cs="宋体"/>
          <w:b w:val="0"/>
          <w:bCs/>
        </w:rPr>
      </w:pPr>
      <w:r>
        <w:rPr>
          <w:rFonts w:hint="eastAsia" w:ascii="宋体" w:hAnsi="宋体" w:cs="宋体"/>
          <w:b w:val="0"/>
          <w:bCs/>
        </w:rPr>
        <w:t>3．计算型：完成一个中小型软件或大型软件中一个模块的开发与调试；</w:t>
      </w:r>
    </w:p>
    <w:p>
      <w:pPr>
        <w:spacing w:line="300" w:lineRule="auto"/>
        <w:ind w:firstLine="480" w:firstLineChars="200"/>
        <w:rPr>
          <w:rFonts w:hint="eastAsia" w:ascii="宋体" w:hAnsi="宋体" w:cs="宋体"/>
          <w:b w:val="0"/>
          <w:bCs/>
        </w:rPr>
      </w:pPr>
      <w:r>
        <w:rPr>
          <w:rFonts w:hint="eastAsia" w:ascii="宋体" w:hAnsi="宋体" w:cs="宋体"/>
          <w:b w:val="0"/>
          <w:bCs/>
        </w:rPr>
        <w:t xml:space="preserve">4．创作型：完成一个主题作品的创作； </w:t>
      </w:r>
    </w:p>
    <w:p>
      <w:pPr>
        <w:spacing w:line="300" w:lineRule="auto"/>
        <w:ind w:firstLine="480" w:firstLineChars="200"/>
        <w:rPr>
          <w:rFonts w:hint="eastAsia" w:ascii="宋体" w:hAnsi="宋体" w:cs="宋体"/>
          <w:b w:val="0"/>
          <w:bCs/>
        </w:rPr>
      </w:pPr>
      <w:r>
        <w:rPr>
          <w:rFonts w:hint="eastAsia" w:ascii="宋体" w:hAnsi="宋体" w:cs="宋体"/>
          <w:b w:val="0"/>
          <w:bCs/>
        </w:rPr>
        <w:t>5．理论型：专业理论问题的探讨；</w:t>
      </w:r>
    </w:p>
    <w:p>
      <w:pPr>
        <w:spacing w:line="300" w:lineRule="auto"/>
        <w:ind w:firstLine="480" w:firstLineChars="200"/>
        <w:rPr>
          <w:rFonts w:hint="eastAsia" w:ascii="宋体" w:hAnsi="宋体" w:cs="宋体"/>
          <w:b w:val="0"/>
          <w:bCs/>
        </w:rPr>
      </w:pPr>
      <w:r>
        <w:rPr>
          <w:rFonts w:hint="eastAsia" w:ascii="宋体" w:hAnsi="宋体" w:cs="宋体"/>
          <w:b w:val="0"/>
          <w:bCs/>
        </w:rPr>
        <w:t>6．其他型：上述五种类型以外的课题。</w:t>
      </w:r>
    </w:p>
    <w:p>
      <w:pPr>
        <w:pStyle w:val="3"/>
        <w:spacing w:before="240" w:after="120"/>
        <w:rPr>
          <w:rFonts w:hint="eastAsia" w:ascii="宋体" w:hAnsi="宋体" w:eastAsia="宋体" w:cs="宋体"/>
          <w:b w:val="0"/>
          <w:bCs/>
          <w:kern w:val="2"/>
          <w:sz w:val="24"/>
          <w:szCs w:val="22"/>
          <w:lang w:val="en-US" w:eastAsia="zh-CN" w:bidi="ar-SA"/>
        </w:rPr>
      </w:pPr>
      <w:bookmarkStart w:id="61" w:name="_Toc11900"/>
      <w:bookmarkStart w:id="62" w:name="_Toc19658"/>
      <w:r>
        <w:rPr>
          <w:rFonts w:hint="eastAsia" w:ascii="宋体" w:hAnsi="宋体" w:eastAsia="宋体" w:cs="宋体"/>
          <w:b w:val="0"/>
          <w:bCs/>
          <w:kern w:val="2"/>
          <w:sz w:val="24"/>
          <w:szCs w:val="22"/>
          <w:lang w:val="en-US" w:eastAsia="zh-CN" w:bidi="ar-SA"/>
        </w:rPr>
        <w:t>说明：涉及机械设计方向的课题，应有适量的符合国家制图标准的工程图纸，至少有一张零号图纸。涉及有关电路或控制方面的课题，应有完整的参数,电路的调试及测试结果。</w:t>
      </w:r>
      <w:bookmarkEnd w:id="61"/>
      <w:bookmarkEnd w:id="62"/>
      <w:bookmarkStart w:id="63" w:name="_Toc373357649"/>
      <w:bookmarkStart w:id="64" w:name="_Toc373325097"/>
      <w:bookmarkStart w:id="65" w:name="_Toc373325716"/>
      <w:bookmarkStart w:id="66" w:name="_Toc373325903"/>
      <w:bookmarkStart w:id="67" w:name="_Toc373357788"/>
    </w:p>
    <w:p>
      <w:pPr>
        <w:pStyle w:val="3"/>
        <w:spacing w:before="240" w:after="120"/>
      </w:pPr>
      <w:bookmarkStart w:id="68" w:name="_Toc17080"/>
      <w:r>
        <w:rPr>
          <w:rFonts w:hint="eastAsia"/>
        </w:rPr>
        <w:t>1.1 标题</w:t>
      </w:r>
      <w:bookmarkEnd w:id="63"/>
      <w:bookmarkEnd w:id="64"/>
      <w:bookmarkEnd w:id="65"/>
      <w:bookmarkEnd w:id="66"/>
      <w:bookmarkEnd w:id="67"/>
      <w:r>
        <w:rPr>
          <w:rFonts w:hint="eastAsia" w:ascii="宋体" w:hAnsi="宋体"/>
          <w:b w:val="0"/>
          <w:sz w:val="18"/>
          <w:szCs w:val="18"/>
        </w:rPr>
        <w:t>(二级标题，四号宋体加粗)</w:t>
      </w:r>
      <w:bookmarkEnd w:id="68"/>
    </w:p>
    <w:p>
      <w:pPr>
        <w:spacing w:line="300" w:lineRule="auto"/>
        <w:ind w:firstLine="480" w:firstLineChars="200"/>
      </w:pPr>
      <w:r>
        <w:rPr>
          <w:rFonts w:hint="eastAsia"/>
        </w:rPr>
        <w:t>标题包括中文标题和外文标题。</w:t>
      </w:r>
    </w:p>
    <w:p>
      <w:pPr>
        <w:pStyle w:val="4"/>
        <w:spacing w:before="120"/>
      </w:pPr>
      <w:bookmarkStart w:id="69" w:name="_Toc373357789"/>
      <w:bookmarkStart w:id="70" w:name="_Toc373325717"/>
      <w:bookmarkStart w:id="71" w:name="_Toc373357650"/>
      <w:bookmarkStart w:id="72" w:name="_Toc373325098"/>
      <w:bookmarkStart w:id="73" w:name="_Toc373325904"/>
      <w:bookmarkStart w:id="74" w:name="_Toc19146"/>
      <w:r>
        <w:rPr>
          <w:rFonts w:hint="eastAsia"/>
        </w:rPr>
        <w:t>1.1.1 中文标题</w:t>
      </w:r>
      <w:bookmarkEnd w:id="69"/>
      <w:bookmarkEnd w:id="70"/>
      <w:bookmarkEnd w:id="71"/>
      <w:bookmarkEnd w:id="72"/>
      <w:bookmarkEnd w:id="73"/>
      <w:r>
        <w:rPr>
          <w:rFonts w:hint="eastAsia" w:ascii="宋体" w:hAnsi="宋体"/>
          <w:b w:val="0"/>
          <w:sz w:val="18"/>
          <w:szCs w:val="18"/>
        </w:rPr>
        <w:t>(三级标题，小四号宋体加粗)</w:t>
      </w:r>
      <w:bookmarkEnd w:id="74"/>
    </w:p>
    <w:p>
      <w:pPr>
        <w:spacing w:line="300" w:lineRule="auto"/>
        <w:ind w:firstLine="480" w:firstLineChars="200"/>
      </w:pPr>
      <w:r>
        <w:rPr>
          <w:rFonts w:hint="eastAsia"/>
        </w:rPr>
        <w:t>中文标题应简短明确且有概括性，字数不超过20个字,可加副标题。</w:t>
      </w:r>
    </w:p>
    <w:p>
      <w:pPr>
        <w:pStyle w:val="4"/>
        <w:spacing w:before="120"/>
      </w:pPr>
      <w:bookmarkStart w:id="75" w:name="_Toc373325905"/>
      <w:bookmarkStart w:id="76" w:name="_Toc373325099"/>
      <w:bookmarkStart w:id="77" w:name="_Toc373357651"/>
      <w:bookmarkStart w:id="78" w:name="_Toc373325718"/>
      <w:bookmarkStart w:id="79" w:name="_Toc373357790"/>
      <w:bookmarkStart w:id="80" w:name="_Toc25199"/>
      <w:r>
        <w:rPr>
          <w:rFonts w:hint="eastAsia"/>
        </w:rPr>
        <w:t>1.1.2 外文标题</w:t>
      </w:r>
      <w:bookmarkEnd w:id="75"/>
      <w:bookmarkEnd w:id="76"/>
      <w:bookmarkEnd w:id="77"/>
      <w:bookmarkEnd w:id="78"/>
      <w:bookmarkEnd w:id="79"/>
      <w:bookmarkEnd w:id="80"/>
    </w:p>
    <w:p>
      <w:pPr>
        <w:spacing w:line="300" w:lineRule="auto"/>
        <w:ind w:firstLine="480" w:firstLineChars="200"/>
        <w:rPr>
          <w:rFonts w:hint="eastAsia"/>
        </w:rPr>
      </w:pPr>
      <w:r>
        <w:rPr>
          <w:rFonts w:hint="eastAsia"/>
        </w:rPr>
        <w:t>外文标题应该简洁、明确、翻译正确。</w:t>
      </w:r>
    </w:p>
    <w:p>
      <w:pPr>
        <w:pStyle w:val="3"/>
        <w:spacing w:before="240" w:after="120"/>
      </w:pPr>
      <w:bookmarkStart w:id="81" w:name="_Toc373357791"/>
      <w:bookmarkStart w:id="82" w:name="_Toc373325719"/>
      <w:bookmarkStart w:id="83" w:name="_Toc373325100"/>
      <w:bookmarkStart w:id="84" w:name="_Toc373357652"/>
      <w:bookmarkStart w:id="85" w:name="_Toc931"/>
      <w:bookmarkStart w:id="86" w:name="_Toc373325906"/>
      <w:r>
        <w:rPr>
          <w:rFonts w:hint="eastAsia"/>
        </w:rPr>
        <w:t>1.2 基本信息</w:t>
      </w:r>
      <w:bookmarkEnd w:id="81"/>
      <w:bookmarkEnd w:id="82"/>
      <w:bookmarkEnd w:id="83"/>
      <w:bookmarkEnd w:id="84"/>
      <w:bookmarkEnd w:id="85"/>
      <w:bookmarkEnd w:id="86"/>
    </w:p>
    <w:p>
      <w:pPr>
        <w:spacing w:line="300" w:lineRule="auto"/>
        <w:ind w:firstLine="480" w:firstLineChars="200"/>
      </w:pPr>
      <w:r>
        <w:rPr>
          <w:rFonts w:hint="eastAsia"/>
        </w:rPr>
        <w:t>基本信息包括：学习站点、专业名称、作者姓名、作者学号、学历层次、学习形式、学制、指导教师姓名，以及论文完成的日期。</w:t>
      </w:r>
    </w:p>
    <w:p>
      <w:pPr>
        <w:pStyle w:val="3"/>
        <w:spacing w:before="240" w:after="120"/>
      </w:pPr>
      <w:bookmarkStart w:id="87" w:name="_Toc373357653"/>
      <w:bookmarkStart w:id="88" w:name="_Toc373325907"/>
      <w:bookmarkStart w:id="89" w:name="_Toc373325720"/>
      <w:bookmarkStart w:id="90" w:name="_Toc373357792"/>
      <w:bookmarkStart w:id="91" w:name="_Toc373325101"/>
      <w:bookmarkStart w:id="92" w:name="_Toc16529"/>
      <w:r>
        <w:rPr>
          <w:rFonts w:hint="eastAsia"/>
        </w:rPr>
        <w:t>1.3 承诺书</w:t>
      </w:r>
      <w:bookmarkEnd w:id="87"/>
      <w:bookmarkEnd w:id="88"/>
      <w:bookmarkEnd w:id="89"/>
      <w:bookmarkEnd w:id="90"/>
      <w:bookmarkEnd w:id="91"/>
      <w:bookmarkEnd w:id="92"/>
    </w:p>
    <w:p>
      <w:pPr>
        <w:spacing w:line="300" w:lineRule="auto"/>
        <w:ind w:firstLine="480" w:firstLineChars="200"/>
      </w:pPr>
      <w:r>
        <w:rPr>
          <w:rFonts w:hint="eastAsia"/>
        </w:rPr>
        <w:t>承诺书是论文作者对学术诚信的庄重承诺。本规范提供了上海理工大学</w:t>
      </w:r>
      <w:r>
        <w:rPr>
          <w:rFonts w:hint="eastAsia"/>
          <w:lang w:val="en-US" w:eastAsia="zh-CN"/>
        </w:rPr>
        <w:t>高等学历继续教育</w:t>
      </w:r>
      <w:r>
        <w:rPr>
          <w:rFonts w:hint="eastAsia"/>
        </w:rPr>
        <w:t>本科</w:t>
      </w:r>
      <w:r>
        <w:rPr>
          <w:rFonts w:hint="eastAsia"/>
          <w:lang w:eastAsia="zh-CN"/>
        </w:rPr>
        <w:t>毕业论文(设计)</w:t>
      </w:r>
      <w:r>
        <w:rPr>
          <w:rFonts w:hint="eastAsia" w:ascii="宋体" w:hAnsi="宋体"/>
        </w:rPr>
        <w:t>承诺书</w:t>
      </w:r>
      <w:r>
        <w:rPr>
          <w:rFonts w:hint="eastAsia"/>
        </w:rPr>
        <w:t>的一个规范文本，作者在认真仔细阅读后签上姓名和日期。</w:t>
      </w:r>
    </w:p>
    <w:p>
      <w:pPr>
        <w:pStyle w:val="3"/>
        <w:spacing w:before="240" w:after="120"/>
      </w:pPr>
      <w:bookmarkStart w:id="93" w:name="_Toc23894"/>
      <w:bookmarkStart w:id="94" w:name="_Toc373325102"/>
      <w:bookmarkStart w:id="95" w:name="_Toc373357654"/>
      <w:bookmarkStart w:id="96" w:name="_Toc373357793"/>
      <w:bookmarkStart w:id="97" w:name="_Toc373325721"/>
      <w:bookmarkStart w:id="98" w:name="_Toc373325908"/>
      <w:r>
        <w:rPr>
          <w:rFonts w:hint="eastAsia"/>
        </w:rPr>
        <w:t>1.4 摘要</w:t>
      </w:r>
      <w:bookmarkEnd w:id="93"/>
      <w:bookmarkEnd w:id="94"/>
      <w:bookmarkEnd w:id="95"/>
      <w:bookmarkEnd w:id="96"/>
      <w:bookmarkEnd w:id="97"/>
      <w:bookmarkEnd w:id="98"/>
    </w:p>
    <w:p>
      <w:pPr>
        <w:spacing w:line="300" w:lineRule="auto"/>
        <w:ind w:firstLine="480" w:firstLineChars="200"/>
      </w:pPr>
      <w:r>
        <w:rPr>
          <w:rFonts w:hint="eastAsia"/>
        </w:rPr>
        <w:t>摘要包括中文摘要和外文摘要两部分。</w:t>
      </w:r>
    </w:p>
    <w:p>
      <w:pPr>
        <w:spacing w:line="300" w:lineRule="auto"/>
        <w:ind w:firstLine="480" w:firstLineChars="200"/>
      </w:pPr>
      <w:r>
        <w:rPr>
          <w:rFonts w:hint="eastAsia"/>
        </w:rPr>
        <w:t>中外文摘要均包括摘要正文和关键词。</w:t>
      </w:r>
    </w:p>
    <w:p>
      <w:pPr>
        <w:pStyle w:val="4"/>
        <w:spacing w:before="120"/>
      </w:pPr>
      <w:bookmarkStart w:id="99" w:name="_Toc373325909"/>
      <w:bookmarkStart w:id="100" w:name="_Toc373325103"/>
      <w:bookmarkStart w:id="101" w:name="_Toc373357655"/>
      <w:bookmarkStart w:id="102" w:name="_Toc373325722"/>
      <w:bookmarkStart w:id="103" w:name="_Toc373357794"/>
      <w:bookmarkStart w:id="104" w:name="_Toc11470"/>
      <w:r>
        <w:rPr>
          <w:rFonts w:hint="eastAsia"/>
        </w:rPr>
        <w:t>1.4.1 摘要正文</w:t>
      </w:r>
      <w:bookmarkEnd w:id="99"/>
      <w:bookmarkEnd w:id="100"/>
      <w:bookmarkEnd w:id="101"/>
      <w:bookmarkEnd w:id="102"/>
      <w:bookmarkEnd w:id="103"/>
      <w:r>
        <w:rPr>
          <w:rFonts w:hint="eastAsia" w:ascii="宋体" w:hAnsi="宋体"/>
          <w:b w:val="0"/>
          <w:sz w:val="18"/>
          <w:szCs w:val="18"/>
        </w:rPr>
        <w:t>(三级标题，小四号宋体加粗)</w:t>
      </w:r>
      <w:bookmarkEnd w:id="104"/>
    </w:p>
    <w:p>
      <w:pPr>
        <w:spacing w:line="300" w:lineRule="auto"/>
        <w:ind w:firstLine="480" w:firstLineChars="200"/>
        <w:rPr>
          <w:rFonts w:hint="eastAsia"/>
        </w:rPr>
      </w:pPr>
      <w:bookmarkStart w:id="105" w:name="_Toc373357795"/>
      <w:bookmarkStart w:id="106" w:name="_Toc373357656"/>
      <w:bookmarkStart w:id="107" w:name="_Toc373325910"/>
      <w:bookmarkStart w:id="108" w:name="_Toc373325723"/>
      <w:bookmarkStart w:id="109" w:name="_Toc373325104"/>
      <w:r>
        <w:rPr>
          <w:rFonts w:hint="eastAsia"/>
        </w:rPr>
        <w:t>工程类专业的设计摘要主要介绍课题的设计思想、设计的技术路线等主要内容，中文摘要字数为400个左右，外文摘要实词为300个左右。</w:t>
      </w:r>
    </w:p>
    <w:p>
      <w:pPr>
        <w:spacing w:line="300" w:lineRule="auto"/>
        <w:ind w:firstLine="480" w:firstLineChars="200"/>
        <w:rPr>
          <w:rFonts w:hint="eastAsia"/>
        </w:rPr>
      </w:pPr>
      <w:r>
        <w:rPr>
          <w:rFonts w:hint="eastAsia"/>
        </w:rPr>
        <w:t>经管类专业的论文摘要主要介绍课题的核心内容、见解和论点，中文摘要字数为300个左右，外文摘要实词为250个左右。</w:t>
      </w:r>
    </w:p>
    <w:p>
      <w:pPr>
        <w:spacing w:line="300" w:lineRule="auto"/>
        <w:ind w:firstLine="480" w:firstLineChars="200"/>
      </w:pPr>
      <w:r>
        <w:rPr>
          <w:rFonts w:hint="eastAsia"/>
        </w:rPr>
        <w:t>艺术类专业的设计摘要主要介绍作品的创作思想、设计方法等主要内容，中文摘要字数为300个左右，外文摘要实词为250个左右。</w:t>
      </w:r>
    </w:p>
    <w:p>
      <w:pPr>
        <w:pStyle w:val="4"/>
        <w:spacing w:before="120"/>
      </w:pPr>
      <w:bookmarkStart w:id="110" w:name="_Toc11197"/>
      <w:r>
        <w:rPr>
          <w:rFonts w:hint="eastAsia"/>
        </w:rPr>
        <w:t>1.4.2 关键词</w:t>
      </w:r>
      <w:bookmarkEnd w:id="105"/>
      <w:bookmarkEnd w:id="106"/>
      <w:bookmarkEnd w:id="107"/>
      <w:bookmarkEnd w:id="108"/>
      <w:bookmarkEnd w:id="109"/>
      <w:bookmarkEnd w:id="110"/>
    </w:p>
    <w:p>
      <w:pPr>
        <w:spacing w:line="300" w:lineRule="auto"/>
        <w:ind w:firstLine="480" w:firstLineChars="200"/>
      </w:pPr>
      <w:r>
        <w:rPr>
          <w:rFonts w:hint="eastAsia"/>
        </w:rPr>
        <w:t>关键词是反映</w:t>
      </w:r>
      <w:r>
        <w:rPr>
          <w:rFonts w:hint="eastAsia"/>
          <w:lang w:eastAsia="zh-CN"/>
        </w:rPr>
        <w:t>毕业论文(设计)</w:t>
      </w:r>
      <w:r>
        <w:rPr>
          <w:rFonts w:hint="eastAsia"/>
        </w:rPr>
        <w:t>主题内容的名词，是供检索使用的。关键词条应为通用词汇，不得自造关键词。关键词一般为3至5个，按其外延层次，由高至低顺序排列。关键词排在摘要正文部分下方，相邻两个关键词用空格分隔。</w:t>
      </w:r>
    </w:p>
    <w:p>
      <w:pPr>
        <w:pStyle w:val="3"/>
        <w:spacing w:before="240" w:after="120"/>
      </w:pPr>
      <w:bookmarkStart w:id="111" w:name="_Toc373357657"/>
      <w:bookmarkStart w:id="112" w:name="_Toc373325911"/>
      <w:bookmarkStart w:id="113" w:name="_Toc2777"/>
      <w:bookmarkStart w:id="114" w:name="_Toc373325724"/>
      <w:bookmarkStart w:id="115" w:name="_Toc373325105"/>
      <w:bookmarkStart w:id="116" w:name="_Toc373357796"/>
      <w:r>
        <w:rPr>
          <w:rFonts w:hint="eastAsia"/>
        </w:rPr>
        <w:t>1.5 目录</w:t>
      </w:r>
      <w:bookmarkEnd w:id="111"/>
      <w:bookmarkEnd w:id="112"/>
      <w:bookmarkEnd w:id="113"/>
      <w:bookmarkEnd w:id="114"/>
      <w:bookmarkEnd w:id="115"/>
      <w:bookmarkEnd w:id="116"/>
    </w:p>
    <w:p>
      <w:pPr>
        <w:spacing w:line="300" w:lineRule="auto"/>
        <w:ind w:firstLine="480" w:firstLineChars="200"/>
        <w:rPr>
          <w:rFonts w:hint="eastAsia"/>
        </w:rPr>
      </w:pPr>
      <w:r>
        <w:rPr>
          <w:rFonts w:hint="eastAsia"/>
          <w:b w:val="0"/>
          <w:bCs w:val="0"/>
          <w:sz w:val="24"/>
          <w:szCs w:val="22"/>
        </w:rPr>
        <w:t>文本目录一般按三级标题递进编写。工程、经管类专业文本目录格式为：第1章 ×××，1.1 ×××，1.1.1 ×××；艺术类专业文本目录格式为：一、 ×××，1. ×××，（1） ×××。目录与正文中的标题应一致，各级标题后标明页码。</w:t>
      </w:r>
    </w:p>
    <w:p>
      <w:pPr>
        <w:pStyle w:val="3"/>
        <w:spacing w:before="240" w:after="120"/>
      </w:pPr>
      <w:bookmarkStart w:id="117" w:name="_Toc373325912"/>
      <w:bookmarkStart w:id="118" w:name="_Toc373325106"/>
      <w:bookmarkStart w:id="119" w:name="_Toc373325725"/>
      <w:bookmarkStart w:id="120" w:name="_Toc373357797"/>
      <w:bookmarkStart w:id="121" w:name="_Toc373357658"/>
      <w:bookmarkStart w:id="122" w:name="_Toc11774"/>
      <w:r>
        <w:rPr>
          <w:rFonts w:hint="eastAsia"/>
        </w:rPr>
        <w:t>1.6 正文</w:t>
      </w:r>
      <w:bookmarkEnd w:id="117"/>
      <w:bookmarkEnd w:id="118"/>
      <w:bookmarkEnd w:id="119"/>
      <w:bookmarkEnd w:id="120"/>
      <w:bookmarkEnd w:id="121"/>
      <w:bookmarkEnd w:id="122"/>
    </w:p>
    <w:p>
      <w:pPr>
        <w:spacing w:line="300" w:lineRule="auto"/>
        <w:ind w:firstLine="480" w:firstLineChars="200"/>
        <w:rPr>
          <w:rFonts w:hint="eastAsia"/>
        </w:rPr>
      </w:pPr>
      <w:r>
        <w:rPr>
          <w:rFonts w:hint="eastAsia"/>
        </w:rPr>
        <w:t>工程、经管类专业文本正文篇幅不少于20页，按章节格式撰写（编排）。正文内容由绪论、主体与结论三个基本部分组成，每章应另起页，每章应含若干节，从正文开始编写页码。</w:t>
      </w:r>
    </w:p>
    <w:p>
      <w:pPr>
        <w:spacing w:line="300" w:lineRule="auto"/>
        <w:ind w:firstLine="480" w:firstLineChars="200"/>
      </w:pPr>
      <w:r>
        <w:rPr>
          <w:rFonts w:hint="eastAsia"/>
        </w:rPr>
        <w:t>艺术类专业文本正文篇幅不少于5页，连续撰写（编排）。正文内容一般由引言、主体与结论三个基本部分组成，从正文开始编写页码。</w:t>
      </w:r>
    </w:p>
    <w:p>
      <w:pPr>
        <w:spacing w:line="300" w:lineRule="auto"/>
        <w:ind w:firstLine="480" w:firstLineChars="200"/>
        <w:rPr>
          <w:rFonts w:hint="eastAsia"/>
        </w:rPr>
      </w:pPr>
    </w:p>
    <w:p>
      <w:pPr>
        <w:pStyle w:val="4"/>
        <w:spacing w:before="120"/>
      </w:pPr>
      <w:bookmarkStart w:id="123" w:name="_Toc18064"/>
      <w:bookmarkStart w:id="124" w:name="_Toc373325107"/>
      <w:bookmarkStart w:id="125" w:name="_Toc373357659"/>
      <w:bookmarkStart w:id="126" w:name="_Toc373357798"/>
      <w:bookmarkStart w:id="127" w:name="_Toc373325913"/>
      <w:bookmarkStart w:id="128" w:name="_Toc373325726"/>
      <w:r>
        <w:rPr>
          <w:rFonts w:hint="eastAsia"/>
        </w:rPr>
        <w:t>1.6.1 绪论</w:t>
      </w:r>
      <w:bookmarkEnd w:id="123"/>
      <w:bookmarkEnd w:id="124"/>
      <w:bookmarkEnd w:id="125"/>
      <w:bookmarkEnd w:id="126"/>
      <w:bookmarkEnd w:id="127"/>
      <w:bookmarkEnd w:id="128"/>
    </w:p>
    <w:p>
      <w:pPr>
        <w:spacing w:line="300" w:lineRule="auto"/>
        <w:ind w:firstLine="480" w:firstLineChars="200"/>
      </w:pPr>
      <w:r>
        <w:rPr>
          <w:rFonts w:hint="eastAsia"/>
        </w:rPr>
        <w:t>绪论是研究工作的概说，内容包括：课题目的意义，国内外发展概况及存在问题，研究范围及要达到的技术要求，研究的指导思想与要解决的主要问题等。</w:t>
      </w:r>
    </w:p>
    <w:p>
      <w:pPr>
        <w:pStyle w:val="4"/>
        <w:spacing w:before="120"/>
      </w:pPr>
      <w:bookmarkStart w:id="129" w:name="_Toc373357660"/>
      <w:bookmarkStart w:id="130" w:name="_Toc373325108"/>
      <w:bookmarkStart w:id="131" w:name="_Toc373325914"/>
      <w:bookmarkStart w:id="132" w:name="_Toc373357799"/>
      <w:bookmarkStart w:id="133" w:name="_Toc373325727"/>
      <w:bookmarkStart w:id="134" w:name="_Toc27782"/>
      <w:r>
        <w:rPr>
          <w:rFonts w:hint="eastAsia"/>
        </w:rPr>
        <w:t>1.6.2 正文主体</w:t>
      </w:r>
      <w:bookmarkEnd w:id="129"/>
      <w:bookmarkEnd w:id="130"/>
      <w:bookmarkEnd w:id="131"/>
      <w:bookmarkEnd w:id="132"/>
      <w:bookmarkEnd w:id="133"/>
      <w:bookmarkEnd w:id="134"/>
    </w:p>
    <w:p>
      <w:pPr>
        <w:spacing w:line="300" w:lineRule="auto"/>
        <w:ind w:firstLine="480" w:firstLineChars="200"/>
      </w:pPr>
      <w:r>
        <w:rPr>
          <w:rFonts w:hint="eastAsia"/>
        </w:rPr>
        <w:t>正文主体是研究工作的详述，内容包括：问题的提出，研究工作的前提、假设和条件，基本概念和基本理论基础的阐述，案例的剖析与应用，模型的建立，实验方案的拟定，设计计算的主要方法和内容，实验方法、内容及其分析，理论论证及其应用，研究结果及对结果的讨论等。</w:t>
      </w:r>
    </w:p>
    <w:p>
      <w:pPr>
        <w:pStyle w:val="4"/>
        <w:spacing w:before="120"/>
      </w:pPr>
      <w:bookmarkStart w:id="135" w:name="_Toc373357661"/>
      <w:bookmarkStart w:id="136" w:name="_Toc373357800"/>
      <w:bookmarkStart w:id="137" w:name="_Toc373325109"/>
      <w:bookmarkStart w:id="138" w:name="_Toc2707"/>
      <w:bookmarkStart w:id="139" w:name="_Toc373325915"/>
      <w:bookmarkStart w:id="140" w:name="_Toc373325728"/>
      <w:r>
        <w:rPr>
          <w:rFonts w:hint="eastAsia"/>
        </w:rPr>
        <w:t>1.6.3 结论</w:t>
      </w:r>
      <w:bookmarkEnd w:id="135"/>
      <w:bookmarkEnd w:id="136"/>
      <w:bookmarkEnd w:id="137"/>
      <w:bookmarkEnd w:id="138"/>
      <w:bookmarkEnd w:id="139"/>
      <w:bookmarkEnd w:id="140"/>
    </w:p>
    <w:p>
      <w:pPr>
        <w:spacing w:line="300" w:lineRule="auto"/>
        <w:ind w:firstLine="480" w:firstLineChars="200"/>
        <w:rPr>
          <w:rFonts w:hint="eastAsia"/>
        </w:rPr>
      </w:pPr>
      <w:r>
        <w:rPr>
          <w:rFonts w:hint="eastAsia"/>
        </w:rPr>
        <w:t>结论是研究工作的总结，内容包括：对所得结果的评价和尚存在的问题，进一步开展研究的设想与思考等。</w:t>
      </w:r>
    </w:p>
    <w:p>
      <w:pPr>
        <w:pStyle w:val="3"/>
        <w:spacing w:before="240" w:after="120"/>
      </w:pPr>
      <w:bookmarkStart w:id="141" w:name="_Toc373325111"/>
      <w:bookmarkStart w:id="142" w:name="_Toc373325730"/>
      <w:bookmarkStart w:id="143" w:name="_Toc9168"/>
      <w:bookmarkStart w:id="144" w:name="_Toc373357802"/>
      <w:bookmarkStart w:id="145" w:name="_Toc373357663"/>
      <w:bookmarkStart w:id="146" w:name="_Toc373325917"/>
      <w:r>
        <w:rPr>
          <w:rFonts w:hint="eastAsia"/>
        </w:rPr>
        <w:t>1.7 参考文献</w:t>
      </w:r>
      <w:bookmarkEnd w:id="141"/>
      <w:bookmarkEnd w:id="142"/>
      <w:bookmarkEnd w:id="143"/>
      <w:bookmarkEnd w:id="144"/>
      <w:bookmarkEnd w:id="145"/>
      <w:bookmarkEnd w:id="146"/>
    </w:p>
    <w:p>
      <w:pPr>
        <w:spacing w:line="300" w:lineRule="auto"/>
        <w:ind w:firstLine="480" w:firstLineChars="200"/>
        <w:rPr>
          <w:rFonts w:hint="eastAsia"/>
        </w:rPr>
      </w:pPr>
      <w:r>
        <w:rPr>
          <w:rFonts w:hint="eastAsia"/>
        </w:rPr>
        <w:t>参考文献为研究中参考的资料，包括专著、论文、年鉴、网站等。所引用的文献必须均为公开发表的与毕业设计（论文）工作直接有关的文献，且经过本人阅读。列入的文献不少于5篇。</w:t>
      </w:r>
    </w:p>
    <w:p>
      <w:pPr>
        <w:pStyle w:val="3"/>
        <w:spacing w:before="240" w:after="120"/>
      </w:pPr>
      <w:bookmarkStart w:id="147" w:name="_Toc21599"/>
      <w:bookmarkStart w:id="148" w:name="_Toc13575"/>
      <w:r>
        <w:rPr>
          <w:rFonts w:hint="eastAsia"/>
        </w:rPr>
        <w:t xml:space="preserve">1.8 </w:t>
      </w:r>
      <w:r>
        <w:rPr>
          <w:rFonts w:hint="eastAsia"/>
          <w:lang w:val="en-US" w:eastAsia="zh-CN"/>
        </w:rPr>
        <w:t>工作简介</w:t>
      </w:r>
      <w:bookmarkEnd w:id="147"/>
      <w:bookmarkEnd w:id="148"/>
    </w:p>
    <w:p>
      <w:pPr>
        <w:spacing w:line="300" w:lineRule="auto"/>
        <w:ind w:firstLine="480" w:firstLineChars="200"/>
        <w:rPr>
          <w:rFonts w:hint="eastAsia"/>
        </w:rPr>
      </w:pPr>
      <w:r>
        <w:rPr>
          <w:rFonts w:hint="eastAsia"/>
          <w:lang w:val="en-US" w:eastAsia="zh-CN"/>
        </w:rPr>
        <w:t>高等学历继续教育本科生</w:t>
      </w:r>
      <w:r>
        <w:rPr>
          <w:rFonts w:hint="eastAsia"/>
          <w:lang w:eastAsia="zh-CN"/>
        </w:rPr>
        <w:t>毕业论文(设计)</w:t>
      </w:r>
      <w:r>
        <w:rPr>
          <w:rFonts w:hint="eastAsia"/>
          <w:lang w:val="en-US" w:eastAsia="zh-CN"/>
        </w:rPr>
        <w:t>一般应</w:t>
      </w:r>
      <w:r>
        <w:rPr>
          <w:rFonts w:hint="eastAsia"/>
        </w:rPr>
        <w:t>结合自己的工作实际来</w:t>
      </w:r>
      <w:r>
        <w:rPr>
          <w:rFonts w:hint="eastAsia"/>
          <w:lang w:val="en-US" w:eastAsia="zh-CN"/>
        </w:rPr>
        <w:t>撰写，个人工作简介应包含所在单位、从事职业/岗位，主要工作任务等。</w:t>
      </w:r>
    </w:p>
    <w:p>
      <w:pPr>
        <w:pStyle w:val="3"/>
        <w:spacing w:before="240" w:after="120"/>
      </w:pPr>
      <w:bookmarkStart w:id="149" w:name="_Toc373325110"/>
      <w:bookmarkStart w:id="150" w:name="_Toc373325729"/>
      <w:bookmarkStart w:id="151" w:name="_Toc2701"/>
      <w:bookmarkStart w:id="152" w:name="_Toc373325916"/>
      <w:bookmarkStart w:id="153" w:name="_Toc373357662"/>
      <w:bookmarkStart w:id="154" w:name="_Toc373357801"/>
      <w:r>
        <w:rPr>
          <w:rFonts w:hint="eastAsia"/>
        </w:rPr>
        <w:t>1.</w:t>
      </w:r>
      <w:r>
        <w:rPr>
          <w:rFonts w:hint="eastAsia"/>
          <w:lang w:val="en-US" w:eastAsia="zh-CN"/>
        </w:rPr>
        <w:t>9</w:t>
      </w:r>
      <w:r>
        <w:rPr>
          <w:rFonts w:hint="eastAsia"/>
        </w:rPr>
        <w:t xml:space="preserve"> 致谢</w:t>
      </w:r>
      <w:bookmarkEnd w:id="149"/>
      <w:bookmarkEnd w:id="150"/>
      <w:bookmarkEnd w:id="151"/>
      <w:bookmarkEnd w:id="152"/>
      <w:bookmarkEnd w:id="153"/>
      <w:bookmarkEnd w:id="154"/>
    </w:p>
    <w:p>
      <w:pPr>
        <w:spacing w:line="300" w:lineRule="auto"/>
        <w:ind w:firstLine="480" w:firstLineChars="200"/>
      </w:pPr>
      <w:r>
        <w:rPr>
          <w:rFonts w:hint="eastAsia"/>
          <w:lang w:eastAsia="zh-CN"/>
        </w:rPr>
        <w:t>毕业论文(设计)</w:t>
      </w:r>
      <w:r>
        <w:rPr>
          <w:rFonts w:hint="eastAsia"/>
        </w:rPr>
        <w:t>是在指导教师的指导下完成，理应致谢。还应对完成论文提供过帮助的其他人员致谢。切忌泛滥和溢美。</w:t>
      </w:r>
    </w:p>
    <w:p>
      <w:pPr>
        <w:pStyle w:val="3"/>
        <w:spacing w:before="240" w:after="120"/>
      </w:pPr>
      <w:bookmarkStart w:id="155" w:name="_Toc373357803"/>
      <w:bookmarkStart w:id="156" w:name="_Toc373325112"/>
      <w:bookmarkStart w:id="157" w:name="_Toc373357664"/>
      <w:bookmarkStart w:id="158" w:name="_Toc6756"/>
      <w:bookmarkStart w:id="159" w:name="_Toc373325918"/>
      <w:bookmarkStart w:id="160" w:name="_Toc373325731"/>
      <w:r>
        <w:rPr>
          <w:rFonts w:hint="eastAsia"/>
        </w:rPr>
        <w:t>1.</w:t>
      </w:r>
      <w:r>
        <w:rPr>
          <w:rFonts w:hint="eastAsia"/>
          <w:lang w:val="en-US" w:eastAsia="zh-CN"/>
        </w:rPr>
        <w:t>10</w:t>
      </w:r>
      <w:r>
        <w:rPr>
          <w:rFonts w:hint="eastAsia"/>
        </w:rPr>
        <w:t xml:space="preserve"> 附录</w:t>
      </w:r>
      <w:bookmarkEnd w:id="155"/>
      <w:bookmarkEnd w:id="156"/>
      <w:bookmarkEnd w:id="157"/>
      <w:bookmarkEnd w:id="158"/>
      <w:bookmarkEnd w:id="159"/>
      <w:bookmarkEnd w:id="160"/>
    </w:p>
    <w:p>
      <w:pPr>
        <w:spacing w:line="300" w:lineRule="auto"/>
        <w:ind w:firstLine="480" w:firstLineChars="200"/>
        <w:sectPr>
          <w:headerReference r:id="rId11" w:type="first"/>
          <w:footerReference r:id="rId13" w:type="first"/>
          <w:headerReference r:id="rId10" w:type="even"/>
          <w:footerReference r:id="rId12" w:type="even"/>
          <w:type w:val="oddPage"/>
          <w:pgSz w:w="11906" w:h="16838"/>
          <w:pgMar w:top="1418" w:right="1418" w:bottom="1418" w:left="1701" w:header="851" w:footer="992" w:gutter="0"/>
          <w:pgNumType w:start="1"/>
          <w:cols w:space="425" w:num="1"/>
          <w:docGrid w:linePitch="326" w:charSpace="0"/>
        </w:sectPr>
      </w:pPr>
      <w:r>
        <w:rPr>
          <w:rFonts w:hint="eastAsia"/>
        </w:rPr>
        <w:t>对于不宜放入正文而又反映毕业设计（论文）工作的材料（如图纸﹑实验数据﹑计算机源程序、创作图稿等）附于文本末尾。</w:t>
      </w:r>
    </w:p>
    <w:p>
      <w:pPr>
        <w:pStyle w:val="2"/>
        <w:spacing w:before="960" w:after="480"/>
      </w:pPr>
      <w:bookmarkStart w:id="161" w:name="_Toc373325113"/>
      <w:bookmarkStart w:id="162" w:name="_Toc373325919"/>
      <w:bookmarkStart w:id="163" w:name="_Toc373325732"/>
      <w:bookmarkStart w:id="164" w:name="_Toc30184"/>
      <w:bookmarkStart w:id="165" w:name="_Toc373357804"/>
      <w:bookmarkStart w:id="166" w:name="_Toc373357665"/>
      <w:r>
        <w:rPr>
          <w:rFonts w:hint="eastAsia"/>
        </w:rPr>
        <w:t>第2章  论文的格式要求</w:t>
      </w:r>
      <w:bookmarkEnd w:id="161"/>
      <w:bookmarkEnd w:id="162"/>
      <w:bookmarkEnd w:id="163"/>
      <w:bookmarkEnd w:id="164"/>
      <w:bookmarkEnd w:id="165"/>
      <w:bookmarkEnd w:id="166"/>
    </w:p>
    <w:p>
      <w:pPr>
        <w:spacing w:line="300" w:lineRule="auto"/>
        <w:ind w:firstLine="480" w:firstLineChars="200"/>
      </w:pPr>
      <w:r>
        <w:rPr>
          <w:rFonts w:hint="eastAsia"/>
        </w:rPr>
        <w:t>论文的格式要求包括：纸张大小、纸张方向、页边距、板式、文档网格、字体与字号、段落和行距等。</w:t>
      </w:r>
    </w:p>
    <w:p>
      <w:pPr>
        <w:spacing w:line="300" w:lineRule="auto"/>
        <w:ind w:firstLine="480" w:firstLineChars="200"/>
      </w:pPr>
      <w:r>
        <w:rPr>
          <w:rFonts w:hint="eastAsia"/>
        </w:rPr>
        <w:t>建议采用Microsoft Word 2010编排论文。</w:t>
      </w:r>
    </w:p>
    <w:p>
      <w:pPr>
        <w:spacing w:line="300" w:lineRule="auto"/>
        <w:ind w:firstLine="480" w:firstLineChars="200"/>
      </w:pPr>
      <w:r>
        <w:rPr>
          <w:rFonts w:hint="eastAsia"/>
        </w:rPr>
        <w:t>由于论文格式问题非常繁杂，无法将所有设置描述清楚，只能对一些主要的设置做出扼要的说明。一个快捷有效的方法就是把本规范的电子版作为模板。</w:t>
      </w:r>
    </w:p>
    <w:p>
      <w:pPr>
        <w:spacing w:line="300" w:lineRule="auto"/>
        <w:ind w:firstLine="480" w:firstLineChars="200"/>
      </w:pPr>
      <w:r>
        <w:rPr>
          <w:rFonts w:hint="eastAsia"/>
        </w:rPr>
        <w:t>小贴士：论文写作完成后，将论文另存为PDF格式文件，这样打印出来的纸质版论文和电子版几乎相同。</w:t>
      </w:r>
    </w:p>
    <w:p>
      <w:pPr>
        <w:spacing w:line="300" w:lineRule="auto"/>
        <w:ind w:firstLine="480" w:firstLineChars="200"/>
      </w:pPr>
      <w:r>
        <w:rPr>
          <w:rFonts w:hint="eastAsia"/>
        </w:rPr>
        <w:t>论文的格式是按双面打印要求的，所以在打印PDF格式文件时，也应双面打印。</w:t>
      </w:r>
    </w:p>
    <w:p>
      <w:pPr>
        <w:pStyle w:val="3"/>
        <w:spacing w:before="240" w:after="120"/>
      </w:pPr>
      <w:bookmarkStart w:id="167" w:name="_Toc373325733"/>
      <w:bookmarkStart w:id="168" w:name="_Toc7093"/>
      <w:bookmarkStart w:id="169" w:name="_Toc373325920"/>
      <w:bookmarkStart w:id="170" w:name="_Toc373357805"/>
      <w:bookmarkStart w:id="171" w:name="_Toc373325114"/>
      <w:bookmarkStart w:id="172" w:name="_Toc373357666"/>
      <w:r>
        <w:rPr>
          <w:rFonts w:hint="eastAsia"/>
        </w:rPr>
        <w:t>2.1 页面设置</w:t>
      </w:r>
      <w:bookmarkEnd w:id="167"/>
      <w:bookmarkEnd w:id="168"/>
      <w:bookmarkEnd w:id="169"/>
      <w:bookmarkEnd w:id="170"/>
      <w:bookmarkEnd w:id="171"/>
      <w:bookmarkEnd w:id="172"/>
    </w:p>
    <w:p>
      <w:pPr>
        <w:pStyle w:val="4"/>
        <w:spacing w:before="120"/>
      </w:pPr>
      <w:bookmarkStart w:id="173" w:name="_Toc373357667"/>
      <w:bookmarkStart w:id="174" w:name="_Toc373325734"/>
      <w:bookmarkStart w:id="175" w:name="_Toc13554"/>
      <w:bookmarkStart w:id="176" w:name="_Toc373325115"/>
      <w:bookmarkStart w:id="177" w:name="_Toc373325921"/>
      <w:bookmarkStart w:id="178" w:name="_Toc373357806"/>
      <w:r>
        <w:rPr>
          <w:rFonts w:hint="eastAsia"/>
        </w:rPr>
        <w:t>2.1.1 纸张</w:t>
      </w:r>
      <w:bookmarkEnd w:id="173"/>
      <w:bookmarkEnd w:id="174"/>
      <w:bookmarkEnd w:id="175"/>
      <w:bookmarkEnd w:id="176"/>
      <w:bookmarkEnd w:id="177"/>
      <w:bookmarkEnd w:id="178"/>
    </w:p>
    <w:p>
      <w:pPr>
        <w:spacing w:line="300" w:lineRule="auto"/>
        <w:ind w:firstLine="480" w:firstLineChars="200"/>
      </w:pPr>
      <w:r>
        <w:rPr>
          <w:rFonts w:hint="eastAsia"/>
        </w:rPr>
        <w:t>纸张大小：A4。</w:t>
      </w:r>
    </w:p>
    <w:p>
      <w:pPr>
        <w:spacing w:line="300" w:lineRule="auto"/>
        <w:ind w:firstLine="480" w:firstLineChars="200"/>
      </w:pPr>
      <w:r>
        <w:rPr>
          <w:rFonts w:hint="eastAsia"/>
        </w:rPr>
        <w:t>纸张方向：纵向。</w:t>
      </w:r>
    </w:p>
    <w:p>
      <w:pPr>
        <w:pStyle w:val="4"/>
        <w:spacing w:before="120"/>
      </w:pPr>
      <w:bookmarkStart w:id="179" w:name="_Toc373357807"/>
      <w:bookmarkStart w:id="180" w:name="_Toc373325116"/>
      <w:bookmarkStart w:id="181" w:name="_Toc373357668"/>
      <w:bookmarkStart w:id="182" w:name="_Toc373325922"/>
      <w:bookmarkStart w:id="183" w:name="_Toc28221"/>
      <w:bookmarkStart w:id="184" w:name="_Toc373325735"/>
      <w:r>
        <w:rPr>
          <w:rFonts w:hint="eastAsia"/>
        </w:rPr>
        <w:t>2.1.2 页边距</w:t>
      </w:r>
      <w:bookmarkEnd w:id="179"/>
      <w:bookmarkEnd w:id="180"/>
      <w:bookmarkEnd w:id="181"/>
      <w:bookmarkEnd w:id="182"/>
      <w:bookmarkEnd w:id="183"/>
      <w:bookmarkEnd w:id="184"/>
    </w:p>
    <w:p>
      <w:pPr>
        <w:spacing w:line="300" w:lineRule="auto"/>
        <w:ind w:firstLine="480" w:firstLineChars="200"/>
      </w:pPr>
      <w:r>
        <w:rPr>
          <w:rFonts w:hint="eastAsia"/>
        </w:rPr>
        <w:t>页边距：上2.5厘米，下2.5厘米，内侧3厘米，外侧2.5厘米。</w:t>
      </w:r>
    </w:p>
    <w:p>
      <w:pPr>
        <w:spacing w:line="300" w:lineRule="auto"/>
        <w:ind w:firstLine="480" w:firstLineChars="200"/>
      </w:pPr>
      <w:r>
        <w:rPr>
          <w:rFonts w:hint="eastAsia"/>
        </w:rPr>
        <w:t>页码范围：对称页边距。</w:t>
      </w:r>
    </w:p>
    <w:p>
      <w:pPr>
        <w:pStyle w:val="4"/>
        <w:spacing w:before="120"/>
      </w:pPr>
      <w:bookmarkStart w:id="185" w:name="_Toc373325736"/>
      <w:bookmarkStart w:id="186" w:name="_Toc373325117"/>
      <w:bookmarkStart w:id="187" w:name="_Toc373357669"/>
      <w:bookmarkStart w:id="188" w:name="_Toc373357808"/>
      <w:bookmarkStart w:id="189" w:name="_Toc373325923"/>
      <w:bookmarkStart w:id="190" w:name="_Toc1158"/>
      <w:r>
        <w:rPr>
          <w:rFonts w:hint="eastAsia"/>
        </w:rPr>
        <w:t xml:space="preserve">2.1.3 </w:t>
      </w:r>
      <w:bookmarkEnd w:id="185"/>
      <w:bookmarkEnd w:id="186"/>
      <w:bookmarkEnd w:id="187"/>
      <w:bookmarkEnd w:id="188"/>
      <w:bookmarkEnd w:id="189"/>
      <w:r>
        <w:rPr>
          <w:rFonts w:hint="eastAsia"/>
        </w:rPr>
        <w:t>版式</w:t>
      </w:r>
      <w:bookmarkEnd w:id="190"/>
    </w:p>
    <w:p>
      <w:pPr>
        <w:spacing w:line="300" w:lineRule="auto"/>
        <w:ind w:firstLine="480" w:firstLineChars="200"/>
      </w:pPr>
      <w:r>
        <w:rPr>
          <w:rFonts w:hint="eastAsia"/>
        </w:rPr>
        <w:t>章：另起一页。</w:t>
      </w:r>
    </w:p>
    <w:p>
      <w:pPr>
        <w:spacing w:line="300" w:lineRule="auto"/>
        <w:ind w:firstLine="480" w:firstLineChars="200"/>
      </w:pPr>
      <w:r>
        <w:rPr>
          <w:rFonts w:hint="eastAsia"/>
        </w:rPr>
        <w:t>页眉和页脚：奇偶页不同，距边界：页眉1.5厘米，页脚1.75厘米。</w:t>
      </w:r>
    </w:p>
    <w:p>
      <w:pPr>
        <w:pStyle w:val="4"/>
        <w:spacing w:before="120"/>
      </w:pPr>
      <w:bookmarkStart w:id="191" w:name="_Toc373325924"/>
      <w:bookmarkStart w:id="192" w:name="_Toc373357809"/>
      <w:bookmarkStart w:id="193" w:name="_Toc373357670"/>
      <w:bookmarkStart w:id="194" w:name="_Toc18337"/>
      <w:bookmarkStart w:id="195" w:name="_Toc373325737"/>
      <w:bookmarkStart w:id="196" w:name="_Toc373325118"/>
      <w:r>
        <w:rPr>
          <w:rFonts w:hint="eastAsia"/>
        </w:rPr>
        <w:t>2.1.4 文档网格</w:t>
      </w:r>
      <w:bookmarkEnd w:id="191"/>
      <w:bookmarkEnd w:id="192"/>
      <w:bookmarkEnd w:id="193"/>
      <w:bookmarkEnd w:id="194"/>
      <w:bookmarkEnd w:id="195"/>
      <w:bookmarkEnd w:id="196"/>
    </w:p>
    <w:p>
      <w:pPr>
        <w:spacing w:line="300" w:lineRule="auto"/>
        <w:ind w:firstLine="480" w:firstLineChars="200"/>
      </w:pPr>
      <w:r>
        <w:rPr>
          <w:rFonts w:hint="eastAsia"/>
        </w:rPr>
        <w:t>网格：无网格。</w:t>
      </w:r>
    </w:p>
    <w:p>
      <w:pPr>
        <w:pStyle w:val="4"/>
        <w:spacing w:before="120"/>
      </w:pPr>
      <w:bookmarkStart w:id="197" w:name="_Toc373357810"/>
      <w:bookmarkStart w:id="198" w:name="_Toc373325738"/>
      <w:bookmarkStart w:id="199" w:name="_Toc373325925"/>
      <w:bookmarkStart w:id="200" w:name="_Toc373325119"/>
      <w:bookmarkStart w:id="201" w:name="_Toc18204"/>
      <w:bookmarkStart w:id="202" w:name="_Toc373357671"/>
      <w:r>
        <w:rPr>
          <w:rFonts w:hint="eastAsia"/>
        </w:rPr>
        <w:t>2.1.5 字体</w:t>
      </w:r>
      <w:bookmarkEnd w:id="197"/>
      <w:bookmarkEnd w:id="198"/>
      <w:bookmarkEnd w:id="199"/>
      <w:bookmarkEnd w:id="200"/>
      <w:bookmarkEnd w:id="201"/>
      <w:bookmarkEnd w:id="202"/>
    </w:p>
    <w:p>
      <w:pPr>
        <w:spacing w:line="300" w:lineRule="auto"/>
        <w:ind w:firstLine="480" w:firstLineChars="200"/>
      </w:pPr>
      <w:r>
        <w:rPr>
          <w:rFonts w:hint="eastAsia"/>
        </w:rPr>
        <w:t>中文字体：宋体。</w:t>
      </w:r>
    </w:p>
    <w:p>
      <w:pPr>
        <w:spacing w:line="300" w:lineRule="auto"/>
        <w:ind w:firstLine="480" w:firstLineChars="200"/>
      </w:pPr>
      <w:r>
        <w:rPr>
          <w:rFonts w:hint="eastAsia"/>
        </w:rPr>
        <w:t>西文字体：Times New Roman。</w:t>
      </w:r>
    </w:p>
    <w:p>
      <w:pPr>
        <w:spacing w:line="300" w:lineRule="auto"/>
        <w:ind w:firstLine="480" w:firstLineChars="200"/>
      </w:pPr>
      <w:r>
        <w:rPr>
          <w:rFonts w:hint="eastAsia"/>
        </w:rPr>
        <w:t>字形：常规。</w:t>
      </w:r>
    </w:p>
    <w:p>
      <w:pPr>
        <w:spacing w:line="300" w:lineRule="auto"/>
        <w:ind w:firstLine="480" w:firstLineChars="200"/>
      </w:pPr>
      <w:r>
        <w:rPr>
          <w:rFonts w:hint="eastAsia"/>
        </w:rPr>
        <w:t>字号：小四。</w:t>
      </w:r>
    </w:p>
    <w:p>
      <w:pPr>
        <w:pStyle w:val="4"/>
        <w:spacing w:before="120"/>
      </w:pPr>
      <w:bookmarkStart w:id="203" w:name="_Toc373357811"/>
      <w:bookmarkStart w:id="204" w:name="_Toc373357672"/>
      <w:bookmarkStart w:id="205" w:name="_Toc373325739"/>
      <w:bookmarkStart w:id="206" w:name="_Toc373325120"/>
      <w:bookmarkStart w:id="207" w:name="_Toc7738"/>
      <w:bookmarkStart w:id="208" w:name="_Toc373325926"/>
      <w:r>
        <w:rPr>
          <w:rFonts w:hint="eastAsia"/>
        </w:rPr>
        <w:t>2.1.6 段落</w:t>
      </w:r>
      <w:bookmarkEnd w:id="203"/>
      <w:bookmarkEnd w:id="204"/>
      <w:bookmarkEnd w:id="205"/>
      <w:bookmarkEnd w:id="206"/>
      <w:bookmarkEnd w:id="207"/>
      <w:bookmarkEnd w:id="208"/>
    </w:p>
    <w:p>
      <w:pPr>
        <w:spacing w:line="300" w:lineRule="auto"/>
        <w:ind w:firstLine="480" w:firstLineChars="200"/>
      </w:pPr>
      <w:r>
        <w:rPr>
          <w:rFonts w:hint="eastAsia"/>
        </w:rPr>
        <w:t>对齐方式：两端对齐。</w:t>
      </w:r>
    </w:p>
    <w:p>
      <w:pPr>
        <w:spacing w:line="300" w:lineRule="auto"/>
        <w:ind w:firstLine="480" w:firstLineChars="200"/>
      </w:pPr>
      <w:r>
        <w:rPr>
          <w:rFonts w:hint="eastAsia"/>
        </w:rPr>
        <w:t>首行缩进：2字符。</w:t>
      </w:r>
    </w:p>
    <w:p>
      <w:pPr>
        <w:spacing w:line="300" w:lineRule="auto"/>
        <w:ind w:firstLine="480" w:firstLineChars="200"/>
      </w:pPr>
      <w:r>
        <w:rPr>
          <w:rFonts w:hint="eastAsia"/>
        </w:rPr>
        <w:t>行距：多倍行距1.25。</w:t>
      </w:r>
    </w:p>
    <w:p>
      <w:pPr>
        <w:pStyle w:val="3"/>
        <w:spacing w:before="240" w:after="120"/>
      </w:pPr>
      <w:bookmarkStart w:id="209" w:name="_Toc373325740"/>
      <w:bookmarkStart w:id="210" w:name="_Toc18532"/>
      <w:bookmarkStart w:id="211" w:name="_Toc373325121"/>
      <w:bookmarkStart w:id="212" w:name="_Toc373357812"/>
      <w:bookmarkStart w:id="213" w:name="_Toc373325927"/>
      <w:bookmarkStart w:id="214" w:name="_Toc373357673"/>
      <w:r>
        <w:rPr>
          <w:rFonts w:hint="eastAsia"/>
        </w:rPr>
        <w:t>2.2 封面</w:t>
      </w:r>
      <w:bookmarkEnd w:id="209"/>
      <w:bookmarkEnd w:id="210"/>
      <w:bookmarkEnd w:id="211"/>
      <w:bookmarkEnd w:id="212"/>
      <w:bookmarkEnd w:id="213"/>
      <w:bookmarkEnd w:id="214"/>
    </w:p>
    <w:p>
      <w:pPr>
        <w:pStyle w:val="4"/>
        <w:spacing w:before="120"/>
      </w:pPr>
      <w:bookmarkStart w:id="215" w:name="_Toc373325928"/>
      <w:bookmarkStart w:id="216" w:name="_Toc373325741"/>
      <w:bookmarkStart w:id="217" w:name="_Toc373325122"/>
      <w:bookmarkStart w:id="218" w:name="_Toc373357674"/>
      <w:bookmarkStart w:id="219" w:name="_Toc27336"/>
      <w:bookmarkStart w:id="220" w:name="_Toc373357813"/>
      <w:r>
        <w:rPr>
          <w:rFonts w:hint="eastAsia"/>
        </w:rPr>
        <w:t>2.2.1 标题</w:t>
      </w:r>
      <w:bookmarkEnd w:id="215"/>
      <w:bookmarkEnd w:id="216"/>
      <w:bookmarkEnd w:id="217"/>
      <w:bookmarkEnd w:id="218"/>
      <w:bookmarkEnd w:id="219"/>
      <w:bookmarkEnd w:id="220"/>
    </w:p>
    <w:p>
      <w:pPr>
        <w:spacing w:line="300" w:lineRule="auto"/>
        <w:ind w:firstLine="480" w:firstLineChars="200"/>
      </w:pPr>
      <w:r>
        <w:rPr>
          <w:rFonts w:hint="eastAsia"/>
        </w:rPr>
        <w:t>中文标题</w:t>
      </w:r>
      <w:r>
        <w:rPr>
          <w:rFonts w:hint="eastAsia" w:ascii="宋体" w:hAnsi="宋体"/>
        </w:rPr>
        <w:t>(</w:t>
      </w:r>
      <w:r>
        <w:rPr>
          <w:rFonts w:hint="eastAsia"/>
        </w:rPr>
        <w:t>二号华文中宋和Times New Roman加粗，居中，左、右侧缩进均为4字符</w:t>
      </w:r>
      <w:r>
        <w:rPr>
          <w:rFonts w:hint="eastAsia" w:ascii="宋体" w:hAnsi="宋体"/>
        </w:rPr>
        <w:t>)</w:t>
      </w:r>
      <w:r>
        <w:rPr>
          <w:rFonts w:hint="eastAsia"/>
        </w:rPr>
        <w:t>。</w:t>
      </w:r>
    </w:p>
    <w:p>
      <w:pPr>
        <w:spacing w:line="300" w:lineRule="auto"/>
        <w:ind w:firstLine="480" w:firstLineChars="200"/>
      </w:pPr>
      <w:r>
        <w:rPr>
          <w:rFonts w:hint="eastAsia"/>
        </w:rPr>
        <w:t>外文标题</w:t>
      </w:r>
      <w:r>
        <w:rPr>
          <w:rFonts w:hint="eastAsia" w:ascii="宋体" w:hAnsi="宋体"/>
        </w:rPr>
        <w:t>(</w:t>
      </w:r>
      <w:r>
        <w:rPr>
          <w:rFonts w:hint="eastAsia"/>
        </w:rPr>
        <w:t>小二号Times New Roman加粗，居中，左、右侧缩进均为4字符</w:t>
      </w:r>
      <w:r>
        <w:rPr>
          <w:rFonts w:hint="eastAsia" w:ascii="宋体" w:hAnsi="宋体"/>
        </w:rPr>
        <w:t>)</w:t>
      </w:r>
      <w:r>
        <w:rPr>
          <w:rFonts w:hint="eastAsia"/>
        </w:rPr>
        <w:t>。</w:t>
      </w:r>
    </w:p>
    <w:p>
      <w:pPr>
        <w:pStyle w:val="4"/>
        <w:spacing w:before="120"/>
      </w:pPr>
      <w:bookmarkStart w:id="221" w:name="_Toc373325123"/>
      <w:bookmarkStart w:id="222" w:name="_Toc373357814"/>
      <w:bookmarkStart w:id="223" w:name="_Toc373325929"/>
      <w:bookmarkStart w:id="224" w:name="_Toc373357675"/>
      <w:bookmarkStart w:id="225" w:name="_Toc21161"/>
      <w:bookmarkStart w:id="226" w:name="_Toc373325742"/>
      <w:r>
        <w:rPr>
          <w:rFonts w:hint="eastAsia"/>
        </w:rPr>
        <w:t>2.2.2 基本信息</w:t>
      </w:r>
      <w:bookmarkEnd w:id="221"/>
      <w:bookmarkEnd w:id="222"/>
      <w:bookmarkEnd w:id="223"/>
      <w:bookmarkEnd w:id="224"/>
      <w:bookmarkEnd w:id="225"/>
      <w:bookmarkEnd w:id="226"/>
    </w:p>
    <w:p>
      <w:pPr>
        <w:spacing w:line="300" w:lineRule="auto"/>
        <w:ind w:firstLine="480" w:firstLineChars="200"/>
      </w:pPr>
      <w:r>
        <w:rPr>
          <w:rFonts w:hint="eastAsia"/>
        </w:rPr>
        <w:t>基本信息是一个表格，左列为基本信息名称，右列为需要填写的基本信息。</w:t>
      </w:r>
    </w:p>
    <w:p>
      <w:pPr>
        <w:spacing w:line="300" w:lineRule="auto"/>
        <w:ind w:firstLine="480" w:firstLineChars="200"/>
      </w:pPr>
      <w:r>
        <w:rPr>
          <w:rFonts w:hint="eastAsia"/>
        </w:rPr>
        <w:t>基本信息</w:t>
      </w:r>
      <w:r>
        <w:rPr>
          <w:rFonts w:hint="eastAsia" w:ascii="宋体" w:hAnsi="宋体"/>
        </w:rPr>
        <w:t>(</w:t>
      </w:r>
      <w:r>
        <w:rPr>
          <w:rFonts w:hint="eastAsia"/>
        </w:rPr>
        <w:t>四号华文中宋和Times New Roman加粗居中</w:t>
      </w:r>
      <w:r>
        <w:rPr>
          <w:rFonts w:hint="eastAsia" w:ascii="宋体" w:hAnsi="宋体"/>
        </w:rPr>
        <w:t>)</w:t>
      </w:r>
      <w:r>
        <w:rPr>
          <w:rFonts w:hint="eastAsia"/>
        </w:rPr>
        <w:t>。</w:t>
      </w:r>
    </w:p>
    <w:p>
      <w:pPr>
        <w:pStyle w:val="3"/>
        <w:spacing w:before="240" w:after="120"/>
      </w:pPr>
      <w:bookmarkStart w:id="227" w:name="_Toc373357676"/>
      <w:bookmarkStart w:id="228" w:name="_Toc373325930"/>
      <w:bookmarkStart w:id="229" w:name="_Toc373357815"/>
      <w:bookmarkStart w:id="230" w:name="_Toc373325743"/>
      <w:bookmarkStart w:id="231" w:name="_Toc22730"/>
      <w:bookmarkStart w:id="232" w:name="_Toc373325124"/>
      <w:r>
        <w:rPr>
          <w:rFonts w:hint="eastAsia"/>
        </w:rPr>
        <w:t>2.3 承诺书</w:t>
      </w:r>
      <w:bookmarkEnd w:id="227"/>
      <w:bookmarkEnd w:id="228"/>
      <w:bookmarkEnd w:id="229"/>
      <w:bookmarkEnd w:id="230"/>
      <w:bookmarkEnd w:id="231"/>
      <w:bookmarkEnd w:id="232"/>
    </w:p>
    <w:p>
      <w:pPr>
        <w:spacing w:line="300" w:lineRule="auto"/>
        <w:ind w:firstLine="480" w:firstLineChars="200"/>
      </w:pPr>
      <w:r>
        <w:rPr>
          <w:rFonts w:hint="eastAsia"/>
        </w:rPr>
        <w:t>承诺书</w:t>
      </w:r>
      <w:r>
        <w:rPr>
          <w:rFonts w:hint="eastAsia" w:ascii="宋体" w:hAnsi="宋体"/>
        </w:rPr>
        <w:t>(</w:t>
      </w:r>
      <w:r>
        <w:rPr>
          <w:rFonts w:hint="eastAsia"/>
        </w:rPr>
        <w:t>三号华文中宋加粗，居中，段前4行，段后2行</w:t>
      </w:r>
      <w:r>
        <w:rPr>
          <w:rFonts w:hint="eastAsia" w:ascii="宋体" w:hAnsi="宋体"/>
        </w:rPr>
        <w:t>)</w:t>
      </w:r>
      <w:r>
        <w:rPr>
          <w:rFonts w:hint="eastAsia"/>
        </w:rPr>
        <w:t>。</w:t>
      </w:r>
    </w:p>
    <w:p>
      <w:pPr>
        <w:spacing w:line="300" w:lineRule="auto"/>
        <w:ind w:firstLine="480" w:firstLineChars="200"/>
      </w:pPr>
      <w:r>
        <w:rPr>
          <w:rFonts w:hint="eastAsia"/>
        </w:rPr>
        <w:t>承诺书文本</w:t>
      </w:r>
      <w:r>
        <w:rPr>
          <w:rFonts w:hint="eastAsia" w:ascii="宋体" w:hAnsi="宋体"/>
        </w:rPr>
        <w:t>(</w:t>
      </w:r>
      <w:r>
        <w:rPr>
          <w:rFonts w:hint="eastAsia"/>
        </w:rPr>
        <w:t>小四号宋体和Times New Roman，首行缩进2字符，1.25倍行距</w:t>
      </w:r>
      <w:r>
        <w:rPr>
          <w:rFonts w:hint="eastAsia" w:ascii="宋体" w:hAnsi="宋体"/>
        </w:rPr>
        <w:t>)</w:t>
      </w:r>
      <w:r>
        <w:rPr>
          <w:rFonts w:hint="eastAsia"/>
        </w:rPr>
        <w:t>。</w:t>
      </w:r>
    </w:p>
    <w:p>
      <w:pPr>
        <w:pStyle w:val="3"/>
        <w:spacing w:before="240" w:after="120"/>
      </w:pPr>
      <w:bookmarkStart w:id="233" w:name="_Toc373325744"/>
      <w:bookmarkStart w:id="234" w:name="_Toc19526"/>
      <w:bookmarkStart w:id="235" w:name="_Toc373357677"/>
      <w:bookmarkStart w:id="236" w:name="_Toc373357816"/>
      <w:bookmarkStart w:id="237" w:name="_Toc373325931"/>
      <w:bookmarkStart w:id="238" w:name="_Toc373325125"/>
      <w:r>
        <w:rPr>
          <w:rFonts w:hint="eastAsia"/>
        </w:rPr>
        <w:t>2.4 摘要</w:t>
      </w:r>
      <w:bookmarkEnd w:id="233"/>
      <w:bookmarkEnd w:id="234"/>
      <w:bookmarkEnd w:id="235"/>
      <w:bookmarkEnd w:id="236"/>
      <w:bookmarkEnd w:id="237"/>
      <w:bookmarkEnd w:id="238"/>
    </w:p>
    <w:p>
      <w:pPr>
        <w:spacing w:line="300" w:lineRule="auto"/>
        <w:ind w:firstLine="480" w:firstLineChars="200"/>
      </w:pPr>
      <w:r>
        <w:rPr>
          <w:rFonts w:hint="eastAsia"/>
        </w:rPr>
        <w:t>摘要</w:t>
      </w:r>
      <w:r>
        <w:rPr>
          <w:rFonts w:hint="eastAsia" w:ascii="宋体" w:hAnsi="宋体"/>
        </w:rPr>
        <w:t>(</w:t>
      </w:r>
      <w:r>
        <w:rPr>
          <w:rFonts w:hint="eastAsia"/>
        </w:rPr>
        <w:t>三号华文中宋加粗，居中，段前4行，段后2行</w:t>
      </w:r>
      <w:r>
        <w:rPr>
          <w:rFonts w:hint="eastAsia" w:ascii="宋体" w:hAnsi="宋体"/>
        </w:rPr>
        <w:t>)</w:t>
      </w:r>
      <w:r>
        <w:rPr>
          <w:rFonts w:hint="eastAsia"/>
        </w:rPr>
        <w:t>。</w:t>
      </w:r>
    </w:p>
    <w:p>
      <w:pPr>
        <w:spacing w:line="300" w:lineRule="auto"/>
        <w:ind w:firstLine="480" w:firstLineChars="200"/>
      </w:pPr>
      <w:r>
        <w:rPr>
          <w:rFonts w:hint="eastAsia"/>
        </w:rPr>
        <w:t>摘要文本</w:t>
      </w:r>
      <w:r>
        <w:rPr>
          <w:rFonts w:hint="eastAsia" w:ascii="宋体" w:hAnsi="宋体"/>
        </w:rPr>
        <w:t>(</w:t>
      </w:r>
      <w:r>
        <w:rPr>
          <w:rFonts w:hint="eastAsia"/>
        </w:rPr>
        <w:t>小四号宋体和Times New Roman，首行缩进2字符，1.25倍行距</w:t>
      </w:r>
      <w:r>
        <w:rPr>
          <w:rFonts w:hint="eastAsia" w:ascii="宋体" w:hAnsi="宋体"/>
        </w:rPr>
        <w:t>)</w:t>
      </w:r>
      <w:r>
        <w:rPr>
          <w:rFonts w:hint="eastAsia"/>
        </w:rPr>
        <w:t>。</w:t>
      </w:r>
    </w:p>
    <w:p>
      <w:pPr>
        <w:spacing w:line="300" w:lineRule="auto"/>
        <w:ind w:firstLine="480" w:firstLineChars="200"/>
      </w:pPr>
      <w:r>
        <w:rPr>
          <w:rFonts w:hint="eastAsia"/>
        </w:rPr>
        <w:t>摘要文本结束后空一行。</w:t>
      </w:r>
    </w:p>
    <w:p>
      <w:pPr>
        <w:spacing w:line="300" w:lineRule="auto"/>
        <w:ind w:firstLine="480" w:firstLineChars="200"/>
      </w:pPr>
      <w:r>
        <w:rPr>
          <w:rFonts w:hint="eastAsia"/>
        </w:rPr>
        <w:t>关键词</w:t>
      </w:r>
      <w:r>
        <w:rPr>
          <w:rFonts w:hint="eastAsia" w:ascii="宋体" w:hAnsi="宋体"/>
        </w:rPr>
        <w:t>(</w:t>
      </w:r>
      <w:r>
        <w:rPr>
          <w:rFonts w:hint="eastAsia"/>
        </w:rPr>
        <w:t>小四号宋体加粗顶格</w:t>
      </w:r>
      <w:r>
        <w:rPr>
          <w:rFonts w:hint="eastAsia" w:ascii="宋体" w:hAnsi="宋体"/>
        </w:rPr>
        <w:t>)</w:t>
      </w:r>
      <w:r>
        <w:rPr>
          <w:rFonts w:hint="eastAsia"/>
        </w:rPr>
        <w:t>：××××</w:t>
      </w:r>
      <w:r>
        <w:rPr>
          <w:rFonts w:hint="eastAsia" w:ascii="宋体" w:hAnsi="宋体"/>
        </w:rPr>
        <w:t>(</w:t>
      </w:r>
      <w:r>
        <w:rPr>
          <w:rFonts w:hint="eastAsia"/>
        </w:rPr>
        <w:t>小四号宋体和Times New Roman，各关键词之间2空格</w:t>
      </w:r>
      <w:r>
        <w:rPr>
          <w:rFonts w:hint="eastAsia" w:ascii="宋体" w:hAnsi="宋体"/>
        </w:rPr>
        <w:t>)</w:t>
      </w:r>
      <w:r>
        <w:rPr>
          <w:rFonts w:hint="eastAsia"/>
        </w:rPr>
        <w:t>。</w:t>
      </w:r>
    </w:p>
    <w:p>
      <w:pPr>
        <w:pStyle w:val="3"/>
        <w:spacing w:before="240" w:after="120"/>
      </w:pPr>
      <w:bookmarkStart w:id="239" w:name="_Toc373325932"/>
      <w:bookmarkStart w:id="240" w:name="_Toc373357817"/>
      <w:bookmarkStart w:id="241" w:name="_Toc25258"/>
      <w:bookmarkStart w:id="242" w:name="_Toc373357678"/>
      <w:bookmarkStart w:id="243" w:name="_Toc373325126"/>
      <w:bookmarkStart w:id="244" w:name="_Toc373325745"/>
      <w:r>
        <w:rPr>
          <w:rFonts w:hint="eastAsia"/>
        </w:rPr>
        <w:t xml:space="preserve">2.5 </w:t>
      </w:r>
      <w:r>
        <w:t>ABSTRACT</w:t>
      </w:r>
      <w:bookmarkEnd w:id="239"/>
      <w:bookmarkEnd w:id="240"/>
      <w:bookmarkEnd w:id="241"/>
      <w:bookmarkEnd w:id="242"/>
      <w:bookmarkEnd w:id="243"/>
      <w:bookmarkEnd w:id="244"/>
    </w:p>
    <w:p>
      <w:pPr>
        <w:spacing w:line="300" w:lineRule="auto"/>
        <w:ind w:firstLine="480" w:firstLineChars="200"/>
      </w:pPr>
      <w:r>
        <w:rPr>
          <w:rFonts w:hint="eastAsia"/>
        </w:rPr>
        <w:t>ABSTRACT</w:t>
      </w:r>
      <w:r>
        <w:rPr>
          <w:rFonts w:hint="eastAsia" w:ascii="宋体" w:hAnsi="宋体"/>
        </w:rPr>
        <w:t>(</w:t>
      </w:r>
      <w:r>
        <w:rPr>
          <w:rFonts w:hint="eastAsia"/>
        </w:rPr>
        <w:t>三号Times New Roman加粗，居中，段前4行，段后2行</w:t>
      </w:r>
      <w:r>
        <w:rPr>
          <w:rFonts w:hint="eastAsia" w:ascii="宋体" w:hAnsi="宋体"/>
        </w:rPr>
        <w:t>)</w:t>
      </w:r>
      <w:r>
        <w:rPr>
          <w:rFonts w:hint="eastAsia"/>
        </w:rPr>
        <w:t>。</w:t>
      </w:r>
    </w:p>
    <w:p>
      <w:pPr>
        <w:spacing w:line="300" w:lineRule="auto"/>
        <w:ind w:firstLine="480" w:firstLineChars="200"/>
      </w:pPr>
      <w:r>
        <w:rPr>
          <w:rFonts w:hint="eastAsia"/>
        </w:rPr>
        <w:t>ABSTRACT文本</w:t>
      </w:r>
      <w:r>
        <w:rPr>
          <w:rFonts w:hint="eastAsia" w:ascii="宋体" w:hAnsi="宋体"/>
        </w:rPr>
        <w:t>(</w:t>
      </w:r>
      <w:r>
        <w:rPr>
          <w:rFonts w:hint="eastAsia"/>
        </w:rPr>
        <w:t>小四号Times New Roman，首行缩进2字符，1.25倍行距</w:t>
      </w:r>
      <w:r>
        <w:rPr>
          <w:rFonts w:hint="eastAsia" w:ascii="宋体" w:hAnsi="宋体"/>
        </w:rPr>
        <w:t>)</w:t>
      </w:r>
      <w:r>
        <w:rPr>
          <w:rFonts w:hint="eastAsia"/>
        </w:rPr>
        <w:t>。</w:t>
      </w:r>
    </w:p>
    <w:p>
      <w:pPr>
        <w:spacing w:line="300" w:lineRule="auto"/>
        <w:ind w:firstLine="480" w:firstLineChars="200"/>
      </w:pPr>
      <w:r>
        <w:rPr>
          <w:rFonts w:hint="eastAsia"/>
        </w:rPr>
        <w:t>ABSTRACT文本结束后空一行。</w:t>
      </w:r>
    </w:p>
    <w:p>
      <w:pPr>
        <w:spacing w:line="300" w:lineRule="auto"/>
        <w:ind w:firstLine="480" w:firstLineChars="200"/>
      </w:pPr>
      <w:r>
        <w:rPr>
          <w:rFonts w:hint="eastAsia"/>
        </w:rPr>
        <w:t>KEY WORDS</w:t>
      </w:r>
      <w:r>
        <w:rPr>
          <w:rFonts w:hint="eastAsia" w:ascii="宋体" w:hAnsi="宋体"/>
        </w:rPr>
        <w:t>(</w:t>
      </w:r>
      <w:r>
        <w:rPr>
          <w:rFonts w:hint="eastAsia"/>
        </w:rPr>
        <w:t>小四号Times New Roman加粗顶格</w:t>
      </w:r>
      <w:r>
        <w:rPr>
          <w:rFonts w:hint="eastAsia" w:ascii="宋体" w:hAnsi="宋体"/>
        </w:rPr>
        <w:t>)</w:t>
      </w:r>
      <w:r>
        <w:rPr>
          <w:rFonts w:hint="eastAsia"/>
        </w:rPr>
        <w:t>：××××</w:t>
      </w:r>
      <w:r>
        <w:rPr>
          <w:rFonts w:hint="eastAsia" w:ascii="宋体" w:hAnsi="宋体"/>
        </w:rPr>
        <w:t>(</w:t>
      </w:r>
      <w:r>
        <w:rPr>
          <w:rFonts w:hint="eastAsia"/>
        </w:rPr>
        <w:t>小四号Times New Roman，各关键词之间2空格</w:t>
      </w:r>
      <w:r>
        <w:rPr>
          <w:rFonts w:hint="eastAsia" w:ascii="宋体" w:hAnsi="宋体"/>
        </w:rPr>
        <w:t>)。</w:t>
      </w:r>
    </w:p>
    <w:p>
      <w:pPr>
        <w:pStyle w:val="3"/>
        <w:spacing w:before="240" w:after="120"/>
      </w:pPr>
      <w:bookmarkStart w:id="245" w:name="_Toc1451"/>
      <w:bookmarkStart w:id="246" w:name="_Toc373325127"/>
      <w:bookmarkStart w:id="247" w:name="_Toc373325933"/>
      <w:bookmarkStart w:id="248" w:name="_Toc373357679"/>
      <w:bookmarkStart w:id="249" w:name="_Toc373325746"/>
      <w:bookmarkStart w:id="250" w:name="_Toc373357818"/>
      <w:r>
        <w:rPr>
          <w:rFonts w:hint="eastAsia"/>
        </w:rPr>
        <w:t>2.6 目录</w:t>
      </w:r>
      <w:bookmarkEnd w:id="245"/>
      <w:bookmarkEnd w:id="246"/>
      <w:bookmarkEnd w:id="247"/>
      <w:bookmarkEnd w:id="248"/>
      <w:bookmarkEnd w:id="249"/>
      <w:bookmarkEnd w:id="250"/>
    </w:p>
    <w:p>
      <w:pPr>
        <w:spacing w:line="300" w:lineRule="auto"/>
        <w:ind w:firstLine="480" w:firstLineChars="200"/>
      </w:pPr>
      <w:r>
        <w:rPr>
          <w:rFonts w:hint="eastAsia"/>
        </w:rPr>
        <w:t>目录</w:t>
      </w:r>
      <w:r>
        <w:rPr>
          <w:rFonts w:hint="eastAsia" w:ascii="宋体" w:hAnsi="宋体"/>
        </w:rPr>
        <w:t>(</w:t>
      </w:r>
      <w:r>
        <w:rPr>
          <w:rFonts w:hint="eastAsia"/>
        </w:rPr>
        <w:t>三号华文中宋加粗，居中，段前4行，段后2行</w:t>
      </w:r>
      <w:r>
        <w:rPr>
          <w:rFonts w:hint="eastAsia" w:ascii="宋体" w:hAnsi="宋体"/>
        </w:rPr>
        <w:t>)</w:t>
      </w:r>
      <w:r>
        <w:rPr>
          <w:rFonts w:hint="eastAsia"/>
        </w:rPr>
        <w:t>。</w:t>
      </w:r>
    </w:p>
    <w:p>
      <w:pPr>
        <w:spacing w:line="300" w:lineRule="auto"/>
        <w:ind w:firstLine="480" w:firstLineChars="200"/>
      </w:pPr>
      <w:r>
        <w:rPr>
          <w:rFonts w:hint="eastAsia"/>
        </w:rPr>
        <w:t>以下内容用小四号宋体和Times New Roman，1.25倍行距：</w:t>
      </w:r>
    </w:p>
    <w:p>
      <w:pPr>
        <w:spacing w:line="300" w:lineRule="auto"/>
        <w:ind w:firstLine="480" w:firstLineChars="200"/>
      </w:pPr>
      <w:r>
        <w:rPr>
          <w:rFonts w:hint="eastAsia"/>
        </w:rPr>
        <w:t>摘要</w:t>
      </w:r>
      <w:r>
        <w:rPr>
          <w:rFonts w:hint="eastAsia" w:ascii="宋体" w:hAnsi="宋体"/>
        </w:rPr>
        <w:t>(</w:t>
      </w:r>
      <w:r>
        <w:rPr>
          <w:rFonts w:hint="eastAsia"/>
        </w:rPr>
        <w:t>加粗，首行缩进2字符，段前0.5行</w:t>
      </w:r>
      <w:r>
        <w:rPr>
          <w:rFonts w:hint="eastAsia" w:ascii="宋体" w:hAnsi="宋体"/>
        </w:rPr>
        <w:t>)</w:t>
      </w:r>
    </w:p>
    <w:p>
      <w:pPr>
        <w:spacing w:line="300" w:lineRule="auto"/>
        <w:ind w:firstLine="480" w:firstLineChars="200"/>
        <w:rPr>
          <w:rFonts w:ascii="宋体" w:hAnsi="宋体"/>
        </w:rPr>
      </w:pPr>
      <w:r>
        <w:t>ABSTRACT</w:t>
      </w:r>
      <w:r>
        <w:rPr>
          <w:rFonts w:hint="eastAsia" w:ascii="宋体" w:hAnsi="宋体"/>
        </w:rPr>
        <w:t>(</w:t>
      </w:r>
      <w:r>
        <w:rPr>
          <w:rFonts w:hint="eastAsia"/>
        </w:rPr>
        <w:t>加粗，首行缩进2字符，段前0.5行</w:t>
      </w:r>
      <w:r>
        <w:rPr>
          <w:rFonts w:hint="eastAsia" w:ascii="宋体" w:hAnsi="宋体"/>
        </w:rPr>
        <w:t>)</w:t>
      </w:r>
    </w:p>
    <w:p>
      <w:pPr>
        <w:spacing w:line="300" w:lineRule="auto"/>
        <w:ind w:firstLine="480" w:firstLineChars="200"/>
      </w:pPr>
      <w:r>
        <w:rPr>
          <w:rFonts w:hint="eastAsia"/>
        </w:rPr>
        <w:t>第1章</w:t>
      </w:r>
      <w:r>
        <w:t xml:space="preserve">  </w:t>
      </w:r>
      <w:r>
        <w:rPr>
          <w:rFonts w:hint="eastAsia"/>
        </w:rPr>
        <w:t>××××</w:t>
      </w:r>
      <w:r>
        <w:t>∙∙∙∙∙∙∙∙∙∙∙∙∙∙∙∙∙∙∙∙∙∙∙∙1</w:t>
      </w:r>
      <w:r>
        <w:rPr>
          <w:rFonts w:hint="eastAsia" w:ascii="宋体" w:hAnsi="宋体"/>
        </w:rPr>
        <w:t>(</w:t>
      </w:r>
      <w:r>
        <w:rPr>
          <w:rFonts w:hint="eastAsia"/>
        </w:rPr>
        <w:t>加粗，首行缩进2字符，段前0.5行</w:t>
      </w:r>
      <w:r>
        <w:rPr>
          <w:rFonts w:hint="eastAsia" w:ascii="宋体" w:hAnsi="宋体"/>
        </w:rPr>
        <w:t>)</w:t>
      </w:r>
    </w:p>
    <w:p>
      <w:pPr>
        <w:spacing w:line="300" w:lineRule="auto"/>
        <w:ind w:firstLine="720" w:firstLineChars="300"/>
      </w:pPr>
      <w:r>
        <w:t xml:space="preserve">1.1 </w:t>
      </w:r>
      <w:r>
        <w:rPr>
          <w:rFonts w:hint="eastAsia"/>
        </w:rPr>
        <w:t>××××</w:t>
      </w:r>
      <w:r>
        <w:t>∙∙∙∙∙∙∙∙∙∙∙∙∙∙∙∙∙∙∙∙∙∙∙∙∙∙∙∙∙1</w:t>
      </w:r>
      <w:r>
        <w:rPr>
          <w:rFonts w:hint="eastAsia" w:ascii="宋体" w:hAnsi="宋体"/>
        </w:rPr>
        <w:t>(</w:t>
      </w:r>
      <w:r>
        <w:rPr>
          <w:rFonts w:hint="eastAsia"/>
        </w:rPr>
        <w:t>首行缩进3字符</w:t>
      </w:r>
      <w:r>
        <w:rPr>
          <w:rFonts w:hint="eastAsia" w:ascii="宋体" w:hAnsi="宋体"/>
        </w:rPr>
        <w:t>)</w:t>
      </w:r>
    </w:p>
    <w:p>
      <w:pPr>
        <w:spacing w:line="300" w:lineRule="auto"/>
        <w:ind w:firstLine="960" w:firstLineChars="400"/>
      </w:pPr>
      <w:r>
        <w:t xml:space="preserve">1.1.1 </w:t>
      </w:r>
      <w:r>
        <w:rPr>
          <w:rFonts w:hint="eastAsia"/>
        </w:rPr>
        <w:t>××××</w:t>
      </w:r>
      <w:r>
        <w:t>∙∙∙∙∙∙∙∙∙∙∙∙∙∙∙∙∙∙∙∙∙∙1</w:t>
      </w:r>
      <w:r>
        <w:rPr>
          <w:rFonts w:hint="eastAsia" w:ascii="宋体" w:hAnsi="宋体"/>
        </w:rPr>
        <w:t>(</w:t>
      </w:r>
      <w:r>
        <w:rPr>
          <w:rFonts w:hint="eastAsia"/>
        </w:rPr>
        <w:t>首行缩进4字符</w:t>
      </w:r>
      <w:r>
        <w:rPr>
          <w:rFonts w:hint="eastAsia" w:ascii="宋体" w:hAnsi="宋体"/>
        </w:rPr>
        <w:t>)</w:t>
      </w:r>
    </w:p>
    <w:p>
      <w:pPr>
        <w:pStyle w:val="3"/>
        <w:spacing w:before="240" w:after="120"/>
      </w:pPr>
      <w:bookmarkStart w:id="251" w:name="_Toc373325934"/>
      <w:bookmarkStart w:id="252" w:name="_Toc373357819"/>
      <w:bookmarkStart w:id="253" w:name="_Toc17"/>
      <w:bookmarkStart w:id="254" w:name="_Toc373325747"/>
      <w:bookmarkStart w:id="255" w:name="_Toc373325128"/>
      <w:bookmarkStart w:id="256" w:name="_Toc373357680"/>
      <w:r>
        <w:rPr>
          <w:rFonts w:hint="eastAsia"/>
        </w:rPr>
        <w:t>2.7 正文</w:t>
      </w:r>
      <w:bookmarkEnd w:id="251"/>
      <w:bookmarkEnd w:id="252"/>
      <w:bookmarkEnd w:id="253"/>
      <w:bookmarkEnd w:id="254"/>
      <w:bookmarkEnd w:id="255"/>
      <w:bookmarkEnd w:id="256"/>
    </w:p>
    <w:p>
      <w:pPr>
        <w:spacing w:line="300" w:lineRule="auto"/>
        <w:ind w:firstLine="480" w:firstLineChars="200"/>
      </w:pPr>
      <w:r>
        <w:rPr>
          <w:rFonts w:hint="eastAsia"/>
        </w:rPr>
        <w:t>一级标题</w:t>
      </w:r>
      <w:r>
        <w:rPr>
          <w:rFonts w:hint="eastAsia" w:ascii="宋体" w:hAnsi="宋体"/>
        </w:rPr>
        <w:t>(</w:t>
      </w:r>
      <w:r>
        <w:rPr>
          <w:rFonts w:hint="eastAsia"/>
        </w:rPr>
        <w:t>三号华文中宋和Times New Roman加粗，居中，段前4行，段后2行</w:t>
      </w:r>
      <w:r>
        <w:rPr>
          <w:rFonts w:hint="eastAsia" w:ascii="宋体" w:hAnsi="宋体"/>
        </w:rPr>
        <w:t>)</w:t>
      </w:r>
      <w:r>
        <w:rPr>
          <w:rFonts w:hint="eastAsia"/>
        </w:rPr>
        <w:t>。</w:t>
      </w:r>
    </w:p>
    <w:p>
      <w:pPr>
        <w:spacing w:line="300" w:lineRule="auto"/>
        <w:ind w:firstLine="480" w:firstLineChars="200"/>
      </w:pPr>
      <w:r>
        <w:rPr>
          <w:rFonts w:hint="eastAsia"/>
        </w:rPr>
        <w:t>二级标题</w:t>
      </w:r>
      <w:r>
        <w:rPr>
          <w:rFonts w:hint="eastAsia" w:ascii="宋体" w:hAnsi="宋体"/>
        </w:rPr>
        <w:t>(</w:t>
      </w:r>
      <w:r>
        <w:rPr>
          <w:rFonts w:hint="eastAsia"/>
        </w:rPr>
        <w:t>四号宋体和Times New Roman加粗，左对齐顶格，段前1行，段后0.5行</w:t>
      </w:r>
      <w:r>
        <w:rPr>
          <w:rFonts w:hint="eastAsia" w:ascii="宋体" w:hAnsi="宋体"/>
        </w:rPr>
        <w:t>)</w:t>
      </w:r>
      <w:r>
        <w:rPr>
          <w:rFonts w:hint="eastAsia"/>
        </w:rPr>
        <w:t>。</w:t>
      </w:r>
    </w:p>
    <w:p>
      <w:pPr>
        <w:spacing w:line="300" w:lineRule="auto"/>
        <w:ind w:firstLine="480" w:firstLineChars="200"/>
      </w:pPr>
      <w:r>
        <w:rPr>
          <w:rFonts w:hint="eastAsia"/>
        </w:rPr>
        <w:t>三级标题</w:t>
      </w:r>
      <w:r>
        <w:rPr>
          <w:rFonts w:hint="eastAsia" w:ascii="宋体" w:hAnsi="宋体"/>
        </w:rPr>
        <w:t>(</w:t>
      </w:r>
      <w:r>
        <w:rPr>
          <w:rFonts w:hint="eastAsia"/>
        </w:rPr>
        <w:t>小四号宋体和Times New Roman加粗，左对齐顶格，段前0.5行，段后0行</w:t>
      </w:r>
      <w:r>
        <w:rPr>
          <w:rFonts w:hint="eastAsia" w:ascii="宋体" w:hAnsi="宋体"/>
        </w:rPr>
        <w:t>)</w:t>
      </w:r>
      <w:r>
        <w:rPr>
          <w:rFonts w:hint="eastAsia"/>
        </w:rPr>
        <w:t>。</w:t>
      </w:r>
    </w:p>
    <w:p>
      <w:pPr>
        <w:spacing w:line="300" w:lineRule="auto"/>
        <w:ind w:firstLine="480" w:firstLineChars="200"/>
      </w:pPr>
      <w:r>
        <w:rPr>
          <w:rFonts w:hint="eastAsia"/>
        </w:rPr>
        <w:t>正文文字</w:t>
      </w:r>
      <w:r>
        <w:rPr>
          <w:rFonts w:hint="eastAsia" w:ascii="宋体" w:hAnsi="宋体"/>
        </w:rPr>
        <w:t>(</w:t>
      </w:r>
      <w:r>
        <w:rPr>
          <w:rFonts w:hint="eastAsia"/>
        </w:rPr>
        <w:t>小四号宋体和Times New Roman，首行缩进2字符，1.25倍行距</w:t>
      </w:r>
      <w:r>
        <w:rPr>
          <w:rFonts w:hint="eastAsia" w:ascii="宋体" w:hAnsi="宋体"/>
        </w:rPr>
        <w:t>)</w:t>
      </w:r>
      <w:r>
        <w:rPr>
          <w:rFonts w:hint="eastAsia"/>
        </w:rPr>
        <w:t>。</w:t>
      </w:r>
    </w:p>
    <w:p>
      <w:pPr>
        <w:pStyle w:val="3"/>
        <w:spacing w:before="240" w:after="120"/>
      </w:pPr>
      <w:bookmarkStart w:id="257" w:name="_Toc373357682"/>
      <w:bookmarkStart w:id="258" w:name="_Toc373357821"/>
      <w:bookmarkStart w:id="259" w:name="_Toc373325936"/>
      <w:bookmarkStart w:id="260" w:name="_Toc25810"/>
      <w:bookmarkStart w:id="261" w:name="_Toc373325130"/>
      <w:bookmarkStart w:id="262" w:name="_Toc373325749"/>
      <w:r>
        <w:rPr>
          <w:rFonts w:hint="eastAsia"/>
        </w:rPr>
        <w:t>2.8 参考文献</w:t>
      </w:r>
      <w:bookmarkEnd w:id="257"/>
      <w:bookmarkEnd w:id="258"/>
      <w:bookmarkEnd w:id="259"/>
      <w:bookmarkEnd w:id="260"/>
      <w:bookmarkEnd w:id="261"/>
      <w:bookmarkEnd w:id="262"/>
    </w:p>
    <w:p>
      <w:pPr>
        <w:spacing w:line="300" w:lineRule="auto"/>
        <w:ind w:firstLine="480" w:firstLineChars="200"/>
      </w:pPr>
      <w:r>
        <w:rPr>
          <w:rFonts w:hint="eastAsia"/>
        </w:rPr>
        <w:t>参考文献</w:t>
      </w:r>
      <w:r>
        <w:rPr>
          <w:rFonts w:hint="eastAsia" w:ascii="宋体" w:hAnsi="宋体"/>
        </w:rPr>
        <w:t>(</w:t>
      </w:r>
      <w:r>
        <w:rPr>
          <w:rFonts w:hint="eastAsia"/>
        </w:rPr>
        <w:t>三号华文中宋加粗，居中，段前4行，段后2行</w:t>
      </w:r>
      <w:r>
        <w:rPr>
          <w:rFonts w:hint="eastAsia" w:ascii="宋体" w:hAnsi="宋体"/>
        </w:rPr>
        <w:t>)。</w:t>
      </w:r>
    </w:p>
    <w:p>
      <w:pPr>
        <w:spacing w:line="300" w:lineRule="auto"/>
        <w:ind w:firstLine="480" w:firstLineChars="200"/>
      </w:pPr>
      <w:r>
        <w:rPr>
          <w:rFonts w:hint="eastAsia"/>
        </w:rPr>
        <w:t>参考文献序号用方括号括起。</w:t>
      </w:r>
    </w:p>
    <w:p>
      <w:pPr>
        <w:spacing w:line="300" w:lineRule="auto"/>
        <w:ind w:firstLine="480" w:firstLineChars="200"/>
        <w:rPr>
          <w:rFonts w:hint="eastAsia"/>
        </w:rPr>
      </w:pPr>
      <w:r>
        <w:rPr>
          <w:rFonts w:hint="eastAsia"/>
        </w:rPr>
        <w:t>参考文献序号和内容用五号宋体和Times New Roman。</w:t>
      </w:r>
    </w:p>
    <w:p>
      <w:pPr>
        <w:pStyle w:val="3"/>
        <w:spacing w:before="240" w:after="120"/>
        <w:rPr>
          <w:rFonts w:hint="eastAsia"/>
          <w:lang w:val="en-US" w:eastAsia="zh-CN"/>
        </w:rPr>
      </w:pPr>
      <w:bookmarkStart w:id="263" w:name="_Toc38"/>
      <w:bookmarkStart w:id="264" w:name="_Toc22065"/>
      <w:r>
        <w:rPr>
          <w:rFonts w:hint="eastAsia"/>
        </w:rPr>
        <w:t xml:space="preserve">2.9 </w:t>
      </w:r>
      <w:r>
        <w:rPr>
          <w:rFonts w:hint="eastAsia"/>
          <w:lang w:val="en-US" w:eastAsia="zh-CN"/>
        </w:rPr>
        <w:t>工作简介</w:t>
      </w:r>
      <w:bookmarkEnd w:id="263"/>
      <w:bookmarkEnd w:id="264"/>
    </w:p>
    <w:p>
      <w:pPr>
        <w:spacing w:line="300" w:lineRule="auto"/>
        <w:ind w:firstLine="480" w:firstLineChars="200"/>
      </w:pPr>
      <w:r>
        <w:rPr>
          <w:rFonts w:hint="eastAsia"/>
          <w:lang w:val="en-US" w:eastAsia="zh-CN"/>
        </w:rPr>
        <w:t>工作简介</w:t>
      </w:r>
      <w:r>
        <w:rPr>
          <w:rFonts w:hint="eastAsia" w:ascii="宋体" w:hAnsi="宋体"/>
        </w:rPr>
        <w:t>(</w:t>
      </w:r>
      <w:r>
        <w:rPr>
          <w:rFonts w:hint="eastAsia"/>
        </w:rPr>
        <w:t>三号华文中宋加粗，居中，段前4行，段后2行</w:t>
      </w:r>
      <w:r>
        <w:rPr>
          <w:rFonts w:hint="eastAsia" w:ascii="宋体" w:hAnsi="宋体"/>
        </w:rPr>
        <w:t>)。</w:t>
      </w:r>
    </w:p>
    <w:p>
      <w:pPr>
        <w:spacing w:line="300" w:lineRule="auto"/>
        <w:ind w:firstLine="480" w:firstLineChars="200"/>
        <w:rPr>
          <w:rFonts w:hint="eastAsia"/>
        </w:rPr>
      </w:pPr>
      <w:r>
        <w:rPr>
          <w:rFonts w:hint="eastAsia"/>
          <w:lang w:val="en-US" w:eastAsia="zh-CN"/>
        </w:rPr>
        <w:t>工作简介</w:t>
      </w:r>
      <w:r>
        <w:rPr>
          <w:rFonts w:hint="eastAsia" w:ascii="宋体" w:hAnsi="宋体"/>
        </w:rPr>
        <w:t>(</w:t>
      </w:r>
      <w:r>
        <w:rPr>
          <w:rFonts w:hint="eastAsia"/>
        </w:rPr>
        <w:t>小四号宋体和Times New Roman，首行缩进2字符，1.25倍行距</w:t>
      </w:r>
      <w:r>
        <w:rPr>
          <w:rFonts w:hint="eastAsia" w:ascii="宋体" w:hAnsi="宋体"/>
        </w:rPr>
        <w:t>)</w:t>
      </w:r>
      <w:r>
        <w:rPr>
          <w:rFonts w:hint="eastAsia"/>
        </w:rPr>
        <w:t>。</w:t>
      </w:r>
    </w:p>
    <w:p>
      <w:pPr>
        <w:pStyle w:val="3"/>
        <w:spacing w:before="240" w:after="120"/>
      </w:pPr>
      <w:bookmarkStart w:id="265" w:name="_Toc373357681"/>
      <w:bookmarkStart w:id="266" w:name="_Toc373325748"/>
      <w:bookmarkStart w:id="267" w:name="_Toc373357820"/>
      <w:bookmarkStart w:id="268" w:name="_Toc373325935"/>
      <w:bookmarkStart w:id="269" w:name="_Toc373325129"/>
      <w:bookmarkStart w:id="270" w:name="_Toc16657"/>
      <w:r>
        <w:rPr>
          <w:rFonts w:hint="eastAsia"/>
        </w:rPr>
        <w:t>2.</w:t>
      </w:r>
      <w:r>
        <w:rPr>
          <w:rFonts w:hint="eastAsia"/>
          <w:lang w:val="en-US" w:eastAsia="zh-CN"/>
        </w:rPr>
        <w:t>10</w:t>
      </w:r>
      <w:r>
        <w:rPr>
          <w:rFonts w:hint="eastAsia"/>
        </w:rPr>
        <w:t xml:space="preserve"> 致谢</w:t>
      </w:r>
      <w:bookmarkEnd w:id="265"/>
      <w:bookmarkEnd w:id="266"/>
      <w:bookmarkEnd w:id="267"/>
      <w:bookmarkEnd w:id="268"/>
      <w:bookmarkEnd w:id="269"/>
      <w:bookmarkEnd w:id="270"/>
    </w:p>
    <w:p>
      <w:pPr>
        <w:spacing w:line="300" w:lineRule="auto"/>
        <w:ind w:firstLine="480" w:firstLineChars="200"/>
      </w:pPr>
      <w:r>
        <w:rPr>
          <w:rFonts w:hint="eastAsia"/>
        </w:rPr>
        <w:t>致谢</w:t>
      </w:r>
      <w:r>
        <w:rPr>
          <w:rFonts w:hint="eastAsia" w:ascii="宋体" w:hAnsi="宋体"/>
        </w:rPr>
        <w:t>(</w:t>
      </w:r>
      <w:r>
        <w:rPr>
          <w:rFonts w:hint="eastAsia"/>
        </w:rPr>
        <w:t>三号华文中宋加粗，居中，段前4行，段后2行</w:t>
      </w:r>
      <w:r>
        <w:rPr>
          <w:rFonts w:hint="eastAsia" w:ascii="宋体" w:hAnsi="宋体"/>
        </w:rPr>
        <w:t>)。</w:t>
      </w:r>
    </w:p>
    <w:p>
      <w:pPr>
        <w:spacing w:line="300" w:lineRule="auto"/>
        <w:ind w:firstLine="480" w:firstLineChars="200"/>
      </w:pPr>
      <w:r>
        <w:rPr>
          <w:rFonts w:hint="eastAsia"/>
        </w:rPr>
        <w:t>致谢文本</w:t>
      </w:r>
      <w:r>
        <w:rPr>
          <w:rFonts w:hint="eastAsia" w:ascii="宋体" w:hAnsi="宋体"/>
        </w:rPr>
        <w:t>(</w:t>
      </w:r>
      <w:r>
        <w:rPr>
          <w:rFonts w:hint="eastAsia"/>
        </w:rPr>
        <w:t>小四号宋体和Times New Roman，首行缩进2字符，1.25倍行距</w:t>
      </w:r>
      <w:r>
        <w:rPr>
          <w:rFonts w:hint="eastAsia" w:ascii="宋体" w:hAnsi="宋体"/>
        </w:rPr>
        <w:t>)</w:t>
      </w:r>
      <w:r>
        <w:rPr>
          <w:rFonts w:hint="eastAsia"/>
        </w:rPr>
        <w:t>。</w:t>
      </w:r>
    </w:p>
    <w:p>
      <w:pPr>
        <w:spacing w:line="300" w:lineRule="auto"/>
        <w:ind w:firstLine="480" w:firstLineChars="200"/>
      </w:pPr>
    </w:p>
    <w:p>
      <w:pPr>
        <w:spacing w:line="300" w:lineRule="auto"/>
        <w:ind w:firstLine="480" w:firstLineChars="200"/>
      </w:pPr>
    </w:p>
    <w:p>
      <w:pPr>
        <w:spacing w:line="300" w:lineRule="auto"/>
        <w:ind w:firstLine="480" w:firstLineChars="200"/>
        <w:sectPr>
          <w:type w:val="oddPage"/>
          <w:pgSz w:w="11906" w:h="16838"/>
          <w:pgMar w:top="1418" w:right="1418" w:bottom="1418" w:left="1701" w:header="851" w:footer="992" w:gutter="0"/>
          <w:cols w:space="425" w:num="1"/>
          <w:docGrid w:linePitch="326" w:charSpace="0"/>
        </w:sectPr>
      </w:pPr>
    </w:p>
    <w:p>
      <w:pPr>
        <w:pStyle w:val="2"/>
        <w:spacing w:before="960" w:after="480"/>
      </w:pPr>
      <w:bookmarkStart w:id="271" w:name="_Toc373325937"/>
      <w:bookmarkStart w:id="272" w:name="_Toc373357822"/>
      <w:bookmarkStart w:id="273" w:name="_Toc13962"/>
      <w:bookmarkStart w:id="274" w:name="_Toc373325131"/>
      <w:bookmarkStart w:id="275" w:name="_Toc373357683"/>
      <w:bookmarkStart w:id="276" w:name="_Toc373325750"/>
      <w:r>
        <w:rPr>
          <w:rFonts w:hint="eastAsia"/>
        </w:rPr>
        <w:t>第3章  论文的写作细则</w:t>
      </w:r>
      <w:bookmarkEnd w:id="271"/>
      <w:bookmarkEnd w:id="272"/>
      <w:bookmarkEnd w:id="273"/>
      <w:bookmarkEnd w:id="274"/>
      <w:bookmarkEnd w:id="275"/>
      <w:bookmarkEnd w:id="276"/>
    </w:p>
    <w:p>
      <w:pPr>
        <w:pStyle w:val="3"/>
        <w:spacing w:before="240" w:after="120"/>
      </w:pPr>
      <w:bookmarkStart w:id="277" w:name="_Toc373357823"/>
      <w:bookmarkStart w:id="278" w:name="_Toc373325938"/>
      <w:bookmarkStart w:id="279" w:name="_Toc373357684"/>
      <w:bookmarkStart w:id="280" w:name="_Toc373325132"/>
      <w:bookmarkStart w:id="281" w:name="_Toc373325751"/>
      <w:bookmarkStart w:id="282" w:name="_Toc6818"/>
      <w:r>
        <w:rPr>
          <w:rFonts w:hint="eastAsia"/>
        </w:rPr>
        <w:t>3.1 书写</w:t>
      </w:r>
      <w:bookmarkEnd w:id="277"/>
      <w:bookmarkEnd w:id="278"/>
      <w:bookmarkEnd w:id="279"/>
      <w:bookmarkEnd w:id="280"/>
      <w:bookmarkEnd w:id="281"/>
      <w:bookmarkEnd w:id="282"/>
    </w:p>
    <w:p>
      <w:pPr>
        <w:spacing w:line="300" w:lineRule="auto"/>
        <w:ind w:firstLine="480" w:firstLineChars="200"/>
      </w:pPr>
      <w:r>
        <w:rPr>
          <w:rFonts w:hint="eastAsia"/>
          <w:lang w:eastAsia="zh-CN"/>
        </w:rPr>
        <w:t>毕业论文(设计)</w:t>
      </w:r>
      <w:r>
        <w:rPr>
          <w:rFonts w:hint="eastAsia"/>
        </w:rPr>
        <w:t>文本按撰写规范的格式统一打印，书写顺序与打印要求及样张可从上理工校园网下载：www.usst.edu.cn→院系网站→继续教育学院→下载中心→毕业设计（论文）。</w:t>
      </w:r>
    </w:p>
    <w:p>
      <w:pPr>
        <w:spacing w:line="300" w:lineRule="auto"/>
        <w:ind w:firstLine="480" w:firstLineChars="200"/>
      </w:pPr>
      <w:r>
        <w:rPr>
          <w:rFonts w:hint="eastAsia"/>
        </w:rPr>
        <w:t>正文中的任何部分，如图、表，应限制在版心以内，不要超出版心的范围。</w:t>
      </w:r>
    </w:p>
    <w:p>
      <w:pPr>
        <w:spacing w:line="300" w:lineRule="auto"/>
        <w:ind w:firstLine="480" w:firstLineChars="200"/>
      </w:pPr>
      <w:r>
        <w:rPr>
          <w:rFonts w:hint="eastAsia"/>
        </w:rPr>
        <w:t>汉字必须使用国家公布的规范字。</w:t>
      </w:r>
    </w:p>
    <w:p>
      <w:pPr>
        <w:pStyle w:val="3"/>
        <w:spacing w:before="240" w:after="120"/>
      </w:pPr>
      <w:bookmarkStart w:id="283" w:name="_Toc373357685"/>
      <w:bookmarkStart w:id="284" w:name="_Toc373325939"/>
      <w:bookmarkStart w:id="285" w:name="_Toc373325752"/>
      <w:bookmarkStart w:id="286" w:name="_Toc373325133"/>
      <w:bookmarkStart w:id="287" w:name="_Toc373357824"/>
      <w:bookmarkStart w:id="288" w:name="_Toc6464"/>
      <w:r>
        <w:rPr>
          <w:rFonts w:hint="eastAsia"/>
        </w:rPr>
        <w:t>3.2 标点符号</w:t>
      </w:r>
      <w:bookmarkEnd w:id="283"/>
      <w:bookmarkEnd w:id="284"/>
      <w:bookmarkEnd w:id="285"/>
      <w:bookmarkEnd w:id="286"/>
      <w:bookmarkEnd w:id="287"/>
      <w:bookmarkEnd w:id="288"/>
    </w:p>
    <w:p>
      <w:pPr>
        <w:spacing w:line="300" w:lineRule="auto"/>
        <w:ind w:firstLine="480" w:firstLineChars="200"/>
      </w:pPr>
      <w:r>
        <w:rPr>
          <w:rFonts w:hint="eastAsia"/>
        </w:rPr>
        <w:t>标点符号按新闻出版署公布的“标点符号用法”使用。</w:t>
      </w:r>
    </w:p>
    <w:p>
      <w:pPr>
        <w:pStyle w:val="3"/>
        <w:spacing w:before="240" w:after="120"/>
      </w:pPr>
      <w:bookmarkStart w:id="289" w:name="_Toc373325940"/>
      <w:bookmarkStart w:id="290" w:name="_Toc373325753"/>
      <w:bookmarkStart w:id="291" w:name="_Toc29539"/>
      <w:bookmarkStart w:id="292" w:name="_Toc373357686"/>
      <w:bookmarkStart w:id="293" w:name="_Toc373357825"/>
      <w:bookmarkStart w:id="294" w:name="_Toc373325134"/>
      <w:r>
        <w:rPr>
          <w:rFonts w:hint="eastAsia"/>
        </w:rPr>
        <w:t>3.3 名词、名称</w:t>
      </w:r>
      <w:bookmarkEnd w:id="289"/>
      <w:bookmarkEnd w:id="290"/>
      <w:bookmarkEnd w:id="291"/>
      <w:bookmarkEnd w:id="292"/>
      <w:bookmarkEnd w:id="293"/>
      <w:bookmarkEnd w:id="294"/>
    </w:p>
    <w:p>
      <w:pPr>
        <w:spacing w:line="300" w:lineRule="auto"/>
        <w:ind w:firstLine="480" w:firstLineChars="20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Pr>
          <w:rFonts w:hint="eastAsia" w:ascii="宋体" w:hAnsi="宋体"/>
        </w:rPr>
        <w:t>(</w:t>
      </w:r>
      <w:r>
        <w:rPr>
          <w:rFonts w:hint="eastAsia"/>
        </w:rPr>
        <w:t>如牛顿、达尔文、马克思等</w:t>
      </w:r>
      <w:r>
        <w:rPr>
          <w:rFonts w:hint="eastAsia" w:ascii="宋体" w:hAnsi="宋体"/>
        </w:rPr>
        <w:t>)</w:t>
      </w:r>
      <w:r>
        <w:rPr>
          <w:rFonts w:hint="eastAsia"/>
        </w:rPr>
        <w:t>可按通常标准译法书写中文译名。</w:t>
      </w:r>
    </w:p>
    <w:p>
      <w:pPr>
        <w:pStyle w:val="3"/>
        <w:spacing w:before="240" w:after="120"/>
      </w:pPr>
      <w:bookmarkStart w:id="295" w:name="_Toc373357826"/>
      <w:bookmarkStart w:id="296" w:name="_Toc373325135"/>
      <w:bookmarkStart w:id="297" w:name="_Toc7921"/>
      <w:bookmarkStart w:id="298" w:name="_Toc373357687"/>
      <w:bookmarkStart w:id="299" w:name="_Toc373325941"/>
      <w:bookmarkStart w:id="300" w:name="_Toc373325754"/>
      <w:r>
        <w:rPr>
          <w:rFonts w:hint="eastAsia"/>
        </w:rPr>
        <w:t>3.4 量和单位</w:t>
      </w:r>
      <w:bookmarkEnd w:id="295"/>
      <w:bookmarkEnd w:id="296"/>
      <w:bookmarkEnd w:id="297"/>
      <w:bookmarkEnd w:id="298"/>
      <w:bookmarkEnd w:id="299"/>
      <w:bookmarkEnd w:id="300"/>
    </w:p>
    <w:p>
      <w:pPr>
        <w:spacing w:line="300" w:lineRule="auto"/>
        <w:ind w:firstLine="480" w:firstLineChars="200"/>
      </w:pPr>
      <w:r>
        <w:rPr>
          <w:rFonts w:hint="eastAsia"/>
        </w:rPr>
        <w:t>量和单位采用中华人民共和国的国家标准GB3100～GB3102-93。非物理量的单位</w:t>
      </w:r>
      <w:r>
        <w:rPr>
          <w:rFonts w:hint="eastAsia" w:ascii="宋体" w:hAnsi="宋体"/>
        </w:rPr>
        <w:t>(如件、台、人、元等)</w:t>
      </w:r>
      <w:r>
        <w:rPr>
          <w:rFonts w:hint="eastAsia"/>
        </w:rPr>
        <w:t>，可用汉字与符号构成组合形式的单位，如：件/台、元/km等。</w:t>
      </w:r>
    </w:p>
    <w:p>
      <w:pPr>
        <w:pStyle w:val="3"/>
        <w:spacing w:before="240" w:after="120"/>
      </w:pPr>
      <w:bookmarkStart w:id="301" w:name="_Toc373325755"/>
      <w:bookmarkStart w:id="302" w:name="_Toc373325942"/>
      <w:bookmarkStart w:id="303" w:name="_Toc373325136"/>
      <w:bookmarkStart w:id="304" w:name="_Toc373357827"/>
      <w:bookmarkStart w:id="305" w:name="_Toc31384"/>
      <w:bookmarkStart w:id="306" w:name="_Toc373357688"/>
      <w:r>
        <w:rPr>
          <w:rFonts w:hint="eastAsia"/>
        </w:rPr>
        <w:t>3.5 数字</w:t>
      </w:r>
      <w:bookmarkEnd w:id="301"/>
      <w:bookmarkEnd w:id="302"/>
      <w:bookmarkEnd w:id="303"/>
      <w:bookmarkEnd w:id="304"/>
      <w:bookmarkEnd w:id="305"/>
      <w:bookmarkEnd w:id="306"/>
    </w:p>
    <w:p>
      <w:pPr>
        <w:spacing w:line="300" w:lineRule="auto"/>
        <w:ind w:firstLine="480" w:firstLineChars="200"/>
      </w:pPr>
      <w:r>
        <w:rPr>
          <w:rFonts w:hint="eastAsia"/>
        </w:rPr>
        <w:t>测量统计数据一律用阿拉伯数字。行文叙述个位数时，可用中文数字，如“他发现两颗小行星”、“三力作用于一点”，不宜写成“他发现2颗小行星”、“3力作用于1点”。约数可用中文数字，也可以用阿拉伯数字，如“约一百二十八人</w:t>
      </w:r>
      <w:r>
        <w:rPr>
          <w:rFonts w:hint="eastAsia"/>
          <w:lang w:eastAsia="zh-CN"/>
        </w:rPr>
        <w:t>”</w:t>
      </w:r>
      <w:r>
        <w:rPr>
          <w:rFonts w:hint="eastAsia"/>
        </w:rPr>
        <w:t>，也可写成</w:t>
      </w:r>
      <w:r>
        <w:rPr>
          <w:rFonts w:hint="eastAsia"/>
          <w:lang w:eastAsia="zh-CN"/>
        </w:rPr>
        <w:t>“</w:t>
      </w:r>
      <w:r>
        <w:rPr>
          <w:rFonts w:hint="eastAsia"/>
          <w:lang w:val="en-US" w:eastAsia="zh-CN"/>
        </w:rPr>
        <w:t>约</w:t>
      </w:r>
      <w:r>
        <w:rPr>
          <w:rFonts w:hint="eastAsia"/>
        </w:rPr>
        <w:t>128人”。</w:t>
      </w:r>
    </w:p>
    <w:p>
      <w:pPr>
        <w:pStyle w:val="3"/>
        <w:spacing w:before="240" w:after="120"/>
      </w:pPr>
      <w:bookmarkStart w:id="307" w:name="_Toc373357828"/>
      <w:bookmarkStart w:id="308" w:name="_Toc373325943"/>
      <w:bookmarkStart w:id="309" w:name="_Toc373325756"/>
      <w:bookmarkStart w:id="310" w:name="_Toc373325137"/>
      <w:bookmarkStart w:id="311" w:name="_Toc373357689"/>
      <w:bookmarkStart w:id="312" w:name="_Toc26659"/>
      <w:r>
        <w:rPr>
          <w:rFonts w:hint="eastAsia"/>
        </w:rPr>
        <w:t>3.6 标题层次</w:t>
      </w:r>
      <w:bookmarkEnd w:id="307"/>
      <w:bookmarkEnd w:id="308"/>
      <w:bookmarkEnd w:id="309"/>
      <w:bookmarkEnd w:id="310"/>
      <w:bookmarkEnd w:id="311"/>
      <w:bookmarkEnd w:id="312"/>
    </w:p>
    <w:p>
      <w:pPr>
        <w:spacing w:line="300" w:lineRule="auto"/>
        <w:ind w:firstLine="480" w:firstLineChars="200"/>
      </w:pPr>
      <w:r>
        <w:rPr>
          <w:rFonts w:hint="eastAsia"/>
        </w:rPr>
        <w:t>工程、经管类专业文本正文标题层次采用阿拉伯数字编号方法，层次一般控制在三级内，例如第一级为“第1章”，第二级为“1.1”、“1.2”，第三级为“1.1.1”、“1.1.2”等。层次控制在三级以内，必要时可增设四级。两级之间用下角圆点隔开，每级末尾不加标点。</w:t>
      </w:r>
    </w:p>
    <w:p>
      <w:pPr>
        <w:spacing w:line="300" w:lineRule="auto"/>
        <w:ind w:firstLine="480" w:firstLineChars="200"/>
      </w:pPr>
      <w:r>
        <w:rPr>
          <w:rFonts w:hint="eastAsia"/>
        </w:rPr>
        <w:t>各层标题均单独占行书写。第一级</w:t>
      </w:r>
      <w:r>
        <w:rPr>
          <w:rFonts w:hint="eastAsia" w:ascii="宋体" w:hAnsi="宋体"/>
        </w:rPr>
        <w:t>(章)</w:t>
      </w:r>
      <w:r>
        <w:rPr>
          <w:rFonts w:hint="eastAsia"/>
        </w:rPr>
        <w:t>标题位于新起始页上方正中，第二、三级其标题顶格书写，后空一格书写标题，末尾不加标点。</w:t>
      </w:r>
    </w:p>
    <w:p>
      <w:pPr>
        <w:spacing w:line="300" w:lineRule="auto"/>
        <w:ind w:firstLine="480" w:firstLineChars="200"/>
      </w:pPr>
      <w:r>
        <w:rPr>
          <w:rFonts w:hint="eastAsia"/>
        </w:rPr>
        <w:t>正文中对总项包括的分项采用(1)、(2)、(3)…的序号，对分项中的小项采用①、②、③…（或数字加半括号）的序号，序号后不再加其他标点，序号前空二格书写。</w:t>
      </w:r>
    </w:p>
    <w:p>
      <w:pPr>
        <w:spacing w:line="300" w:lineRule="auto"/>
        <w:ind w:firstLine="480" w:firstLineChars="200"/>
        <w:rPr>
          <w:rFonts w:hint="eastAsia"/>
        </w:rPr>
      </w:pPr>
      <w:r>
        <w:rPr>
          <w:rFonts w:hint="eastAsia"/>
        </w:rPr>
        <w:t>艺术类专业文本正文标题层次同目录格式，其余可参照工程、经管类专业文本的标题编号方法。</w:t>
      </w:r>
    </w:p>
    <w:p>
      <w:pPr>
        <w:pStyle w:val="3"/>
        <w:spacing w:before="240" w:after="120"/>
      </w:pPr>
      <w:bookmarkStart w:id="313" w:name="_Toc373357690"/>
      <w:bookmarkStart w:id="314" w:name="_Toc373325138"/>
      <w:bookmarkStart w:id="315" w:name="_Toc373325944"/>
      <w:bookmarkStart w:id="316" w:name="_Toc373325757"/>
      <w:bookmarkStart w:id="317" w:name="_Toc373357829"/>
      <w:bookmarkStart w:id="318" w:name="_Toc2995"/>
      <w:r>
        <w:rPr>
          <w:rFonts w:hint="eastAsia"/>
        </w:rPr>
        <w:t>3.7 注释（脚注）</w:t>
      </w:r>
      <w:bookmarkEnd w:id="313"/>
      <w:bookmarkEnd w:id="314"/>
      <w:bookmarkEnd w:id="315"/>
      <w:bookmarkEnd w:id="316"/>
      <w:bookmarkEnd w:id="317"/>
      <w:bookmarkEnd w:id="318"/>
    </w:p>
    <w:p>
      <w:pPr>
        <w:spacing w:line="300" w:lineRule="auto"/>
        <w:ind w:firstLine="480" w:firstLineChars="200"/>
        <w:rPr>
          <w:rFonts w:hint="eastAsia" w:ascii="宋体" w:hAnsi="宋体"/>
        </w:rPr>
      </w:pPr>
      <w:r>
        <w:rPr>
          <w:rFonts w:hint="eastAsia" w:ascii="宋体" w:hAnsi="宋体"/>
        </w:rPr>
        <w:t>个别名词或情况需要解释时，可加注说明。注释统一采用页末注释，而不可用行中注(注文夹在正文中间)。若在同一页中有两个以上的注时，按各注出现的先后，顺序编号，注释只限于写在注释符号出现的同页，不得隔页。</w:t>
      </w:r>
    </w:p>
    <w:p>
      <w:pPr>
        <w:pStyle w:val="3"/>
        <w:spacing w:before="240" w:after="120"/>
      </w:pPr>
      <w:bookmarkStart w:id="319" w:name="_Toc373325945"/>
      <w:bookmarkStart w:id="320" w:name="_Toc373357830"/>
      <w:bookmarkStart w:id="321" w:name="_Toc373325139"/>
      <w:bookmarkStart w:id="322" w:name="_Toc373357691"/>
      <w:bookmarkStart w:id="323" w:name="_Toc21344"/>
      <w:bookmarkStart w:id="324" w:name="_Toc373325758"/>
      <w:r>
        <w:rPr>
          <w:rFonts w:hint="eastAsia"/>
        </w:rPr>
        <w:t>3.8 公式</w:t>
      </w:r>
      <w:bookmarkEnd w:id="319"/>
      <w:bookmarkEnd w:id="320"/>
      <w:bookmarkEnd w:id="321"/>
      <w:bookmarkEnd w:id="322"/>
      <w:bookmarkEnd w:id="323"/>
      <w:bookmarkEnd w:id="324"/>
    </w:p>
    <w:p>
      <w:pPr>
        <w:spacing w:line="300" w:lineRule="auto"/>
        <w:ind w:firstLine="480" w:firstLineChars="20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公式按全文统一编序号，公式序号必须连续，不得重复或跳号缺号。重复引用的公式不得另编新序号。</w:t>
      </w:r>
    </w:p>
    <w:p>
      <w:pPr>
        <w:spacing w:line="300" w:lineRule="auto"/>
        <w:ind w:firstLine="480" w:firstLineChars="200"/>
      </w:pPr>
      <w:r>
        <w:rPr>
          <w:rFonts w:hint="eastAsia"/>
        </w:rPr>
        <w:t>示例：</w:t>
      </w:r>
    </w:p>
    <w:p>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chr m:val="∫"/>
              <m:limLoc m:val="subSup"/>
              <m:ctrlPr>
                <w:rPr>
                  <w:rFonts w:ascii="Cambria Math" w:hAnsi="Cambria Math"/>
                  <w:i/>
                </w:rPr>
              </m:ctrlPr>
            </m:naryPr>
            <m:sub>
              <m:r>
                <w:rPr>
                  <w:rFonts w:ascii="Cambria Math" w:hAnsi="Cambria Math"/>
                </w:rPr>
                <m:t>-∞</m:t>
              </m:r>
              <m:ctrlPr>
                <w:rPr>
                  <w:rFonts w:ascii="Cambria Math" w:hAnsi="Cambria Math"/>
                  <w:i/>
                </w:rPr>
              </m:ctrlPr>
            </m:sub>
            <m:sup>
              <m:r>
                <w:rPr>
                  <w:rFonts w:ascii="Cambria Math" w:hAnsi="Cambria Math"/>
                </w:rPr>
                <m:t>∞</m:t>
              </m:r>
              <m:ctrlPr>
                <w:rPr>
                  <w:rFonts w:ascii="Cambria Math" w:hAnsi="Cambria Math"/>
                  <w:i/>
                </w:rPr>
              </m:ctrlPr>
            </m:sup>
            <m:e>
              <m:r>
                <w:rPr>
                  <w:rFonts w:ascii="Cambria Math" w:hAnsi="Cambria Math"/>
                </w:rPr>
                <m:t>f</m:t>
              </m:r>
              <m:d>
                <m:dPr>
                  <m:ctrlPr>
                    <w:rPr>
                      <w:rFonts w:ascii="Cambria Math" w:hAnsi="Cambria Math"/>
                      <w:i/>
                    </w:rPr>
                  </m:ctrlPr>
                </m:dPr>
                <m:e>
                  <m:r>
                    <w:rPr>
                      <w:rFonts w:ascii="Cambria Math" w:hAnsi="Cambria Math"/>
                    </w:rPr>
                    <m:t>t</m:t>
                  </m:r>
                  <m:ctrlPr>
                    <w:rPr>
                      <w:rFonts w:ascii="Cambria Math" w:hAnsi="Cambria Math"/>
                      <w:i/>
                    </w:rPr>
                  </m:ctrlPr>
                </m:e>
              </m:d>
              <m:sSup>
                <m:sSupPr>
                  <m:ctrlPr>
                    <w:rPr>
                      <w:rFonts w:ascii="Cambria Math" w:hAnsi="Cambria Math"/>
                      <w:i/>
                    </w:rPr>
                  </m:ctrlPr>
                </m:sSupPr>
                <m:e>
                  <m:r>
                    <w:rPr>
                      <w:rFonts w:ascii="Cambria Math" w:hAnsi="Cambria Math"/>
                    </w:rPr>
                    <m:t>e</m:t>
                  </m:r>
                  <m:ctrlPr>
                    <w:rPr>
                      <w:rFonts w:ascii="Cambria Math" w:hAnsi="Cambria Math"/>
                      <w:i/>
                    </w:rPr>
                  </m:ctrlPr>
                </m:e>
                <m:sup>
                  <m:r>
                    <w:rPr>
                      <w:rFonts w:ascii="Cambria Math" w:hAnsi="Cambria Math"/>
                    </w:rPr>
                    <m:t>-jωt</m:t>
                  </m:r>
                  <m:ctrlPr>
                    <w:rPr>
                      <w:rFonts w:ascii="Cambria Math" w:hAnsi="Cambria Math"/>
                      <w:i/>
                    </w:rPr>
                  </m:ctrlPr>
                </m:sup>
              </m:sSup>
              <m:r>
                <w:rPr>
                  <w:rFonts w:ascii="Cambria Math" w:hAnsi="Cambria Math"/>
                </w:rPr>
                <m:t>dt</m:t>
              </m:r>
              <m:ctrlPr>
                <w:rPr>
                  <w:rFonts w:ascii="Cambria Math" w:hAnsi="Cambria Math"/>
                  <w:i/>
                </w:rPr>
              </m:ctrlPr>
            </m:e>
          </m:nary>
          <m:r>
            <m:rPr>
              <m:sty m:val="p"/>
            </m:rPr>
            <w:rPr>
              <w:rFonts w:ascii="Cambria Math" w:hAnsi="Cambria Math"/>
            </w:rPr>
            <m:t xml:space="preserve">                                                (3.1)</m:t>
          </m:r>
        </m:oMath>
      </m:oMathPara>
    </w:p>
    <w:p>
      <w:pPr>
        <w:pStyle w:val="3"/>
        <w:spacing w:before="240" w:after="120"/>
      </w:pPr>
      <w:bookmarkStart w:id="325" w:name="_Toc373325759"/>
      <w:bookmarkStart w:id="326" w:name="_Toc373325140"/>
      <w:bookmarkStart w:id="327" w:name="_Toc16497"/>
      <w:bookmarkStart w:id="328" w:name="_Toc373357692"/>
      <w:bookmarkStart w:id="329" w:name="_Toc373325946"/>
      <w:bookmarkStart w:id="330" w:name="_Toc373357831"/>
      <w:r>
        <w:rPr>
          <w:rFonts w:hint="eastAsia"/>
        </w:rPr>
        <w:t>3.9 表格</w:t>
      </w:r>
      <w:bookmarkEnd w:id="325"/>
      <w:bookmarkEnd w:id="326"/>
      <w:bookmarkEnd w:id="327"/>
      <w:bookmarkEnd w:id="328"/>
      <w:bookmarkEnd w:id="329"/>
      <w:bookmarkEnd w:id="330"/>
    </w:p>
    <w:p>
      <w:pPr>
        <w:spacing w:line="300" w:lineRule="auto"/>
        <w:ind w:firstLine="480" w:firstLineChars="200"/>
        <w:rPr>
          <w:rFonts w:hint="eastAsia"/>
        </w:rPr>
      </w:pPr>
      <w:r>
        <w:rPr>
          <w:rFonts w:hint="eastAsia"/>
        </w:rPr>
        <w:t>表格居中，每个表格应有表序和表题，表序和表题写在表格上方正中处，表序与表题间空一格，表题末尾不加标点。一般情况下表格采用五号宋体。</w:t>
      </w:r>
    </w:p>
    <w:p>
      <w:pPr>
        <w:spacing w:line="300" w:lineRule="auto"/>
        <w:ind w:firstLine="480" w:firstLineChars="200"/>
      </w:pPr>
      <w:r>
        <w:rPr>
          <w:rFonts w:hint="eastAsia"/>
        </w:rPr>
        <w:t>全文的表格</w:t>
      </w:r>
      <w:r>
        <w:rPr>
          <w:rFonts w:hint="eastAsia"/>
          <w:lang w:val="en-US" w:eastAsia="zh-CN"/>
        </w:rPr>
        <w:t>采用</w:t>
      </w:r>
      <w:r>
        <w:rPr>
          <w:rFonts w:hint="eastAsia"/>
        </w:rPr>
        <w:t>统一编序，表序必须连续。表格允许下页接排，表题省略，表头重复，并在右上方标明“续表××”。表××”。</w:t>
      </w:r>
    </w:p>
    <w:p>
      <w:pPr>
        <w:spacing w:line="300" w:lineRule="auto"/>
        <w:ind w:firstLine="480" w:firstLineChars="200"/>
      </w:pPr>
      <w:r>
        <w:rPr>
          <w:rFonts w:hint="eastAsia"/>
        </w:rPr>
        <w:t>示例：</w:t>
      </w:r>
    </w:p>
    <w:p>
      <w:pPr>
        <w:widowControl/>
        <w:jc w:val="left"/>
      </w:pPr>
      <w:r>
        <w:br w:type="page"/>
      </w:r>
    </w:p>
    <w:tbl>
      <w:tblPr>
        <w:tblStyle w:val="13"/>
        <w:tblW w:w="52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560"/>
        <w:gridCol w:w="2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279" w:type="dxa"/>
            <w:gridSpan w:val="3"/>
            <w:tcBorders>
              <w:top w:val="nil"/>
              <w:left w:val="nil"/>
              <w:bottom w:val="single" w:color="auto" w:sz="8" w:space="0"/>
              <w:right w:val="nil"/>
            </w:tcBorders>
            <w:vAlign w:val="bottom"/>
          </w:tcPr>
          <w:p>
            <w:pPr>
              <w:spacing w:line="300" w:lineRule="auto"/>
              <w:jc w:val="center"/>
              <w:rPr>
                <w:sz w:val="21"/>
                <w:szCs w:val="21"/>
              </w:rPr>
            </w:pPr>
            <w:r>
              <w:rPr>
                <w:rFonts w:hint="eastAsia"/>
                <w:sz w:val="21"/>
                <w:szCs w:val="21"/>
              </w:rPr>
              <w:t>表3</w:t>
            </w:r>
            <w:r>
              <w:rPr>
                <w:sz w:val="21"/>
                <w:szCs w:val="21"/>
              </w:rPr>
              <w:t>.1 TSP</w:t>
            </w:r>
            <w:r>
              <w:rPr>
                <w:rFonts w:hint="eastAsia"/>
                <w:sz w:val="21"/>
                <w:szCs w:val="21"/>
              </w:rPr>
              <w:t>问题的计算量</w:t>
            </w:r>
            <w:r>
              <w:rPr>
                <w:rFonts w:hint="eastAsia" w:ascii="宋体" w:hAnsi="宋体"/>
                <w:sz w:val="21"/>
                <w:szCs w:val="21"/>
              </w:rPr>
              <w:t>(</w:t>
            </w:r>
            <w:r>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ctrlPr>
                        <w:rPr>
                          <w:rFonts w:ascii="Cambria Math" w:hAnsi="Cambria Math"/>
                          <w:i/>
                          <w:sz w:val="21"/>
                          <w:szCs w:val="21"/>
                        </w:rPr>
                      </m:ctrlPr>
                    </m:e>
                    <m:sup>
                      <m:r>
                        <w:rPr>
                          <w:rFonts w:ascii="Cambria Math" w:hAnsi="Cambria Math"/>
                          <w:sz w:val="21"/>
                          <w:szCs w:val="21"/>
                        </w:rPr>
                        <m:t>8</m:t>
                      </m:r>
                      <m:ctrlPr>
                        <w:rPr>
                          <w:rFonts w:ascii="Cambria Math" w:hAnsi="Cambria Math"/>
                          <w:i/>
                          <w:sz w:val="21"/>
                          <w:szCs w:val="21"/>
                        </w:rPr>
                      </m:ctrlPr>
                    </m:sup>
                  </m:sSup>
                  <m:ctrlPr>
                    <w:rPr>
                      <w:rFonts w:ascii="Cambria Math" w:hAnsi="Cambria Math"/>
                      <w:sz w:val="21"/>
                      <w:szCs w:val="21"/>
                    </w:rPr>
                  </m:ctrlPr>
                </m:num>
                <m:den>
                  <m:r>
                    <m:rPr>
                      <m:sty m:val="p"/>
                    </m:rPr>
                    <w:rPr>
                      <w:rFonts w:ascii="Cambria Math" w:hAnsi="Cambria Math"/>
                      <w:sz w:val="21"/>
                      <w:szCs w:val="21"/>
                    </w:rPr>
                    <m:t>s</m:t>
                  </m:r>
                  <m:ctrlPr>
                    <w:rPr>
                      <w:rFonts w:ascii="Cambria Math" w:hAnsi="Cambria Math"/>
                      <w:sz w:val="21"/>
                      <w:szCs w:val="21"/>
                    </w:rPr>
                  </m:ctrlPr>
                </m:den>
              </m:f>
            </m:oMath>
            <w:r>
              <w:rPr>
                <w:rFonts w:hint="eastAsia" w:ascii="宋体" w:hAnsi="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97" w:hRule="atLeast"/>
          <w:jc w:val="center"/>
        </w:trPr>
        <w:tc>
          <w:tcPr>
            <w:tcW w:w="1483" w:type="dxa"/>
            <w:tcBorders>
              <w:top w:val="single" w:color="auto" w:sz="8" w:space="0"/>
              <w:left w:val="nil"/>
              <w:bottom w:val="single" w:color="auto" w:sz="8" w:space="0"/>
            </w:tcBorders>
            <w:vAlign w:val="center"/>
          </w:tcPr>
          <w:p>
            <w:pPr>
              <w:jc w:val="center"/>
              <w:rPr>
                <w:sz w:val="21"/>
                <w:szCs w:val="21"/>
              </w:rPr>
            </w:pPr>
            <w:r>
              <w:rPr>
                <w:rFonts w:hint="eastAsia"/>
                <w:sz w:val="21"/>
                <w:szCs w:val="21"/>
              </w:rPr>
              <w:t>城市数目</w:t>
            </w:r>
            <m:oMath>
              <m:r>
                <w:rPr>
                  <w:rFonts w:ascii="Cambria Math" w:hAnsi="Cambria Math"/>
                  <w:sz w:val="21"/>
                  <w:szCs w:val="21"/>
                </w:rPr>
                <m:t>n</m:t>
              </m:r>
            </m:oMath>
          </w:p>
        </w:tc>
        <w:tc>
          <w:tcPr>
            <w:tcW w:w="1560" w:type="dxa"/>
            <w:tcBorders>
              <w:top w:val="single" w:color="auto" w:sz="8" w:space="0"/>
              <w:bottom w:val="single" w:color="auto" w:sz="8" w:space="0"/>
            </w:tcBorders>
            <w:vAlign w:val="center"/>
          </w:tcPr>
          <w:p>
            <w:pPr>
              <w:jc w:val="center"/>
              <w:rPr>
                <w:sz w:val="21"/>
                <w:szCs w:val="21"/>
              </w:rPr>
            </w:pPr>
            <w:r>
              <w:rPr>
                <w:rFonts w:hint="eastAsia"/>
                <w:sz w:val="21"/>
                <w:szCs w:val="21"/>
              </w:rPr>
              <w:t>计算量</w:t>
            </w:r>
          </w:p>
        </w:tc>
        <w:tc>
          <w:tcPr>
            <w:tcW w:w="2236" w:type="dxa"/>
            <w:tcBorders>
              <w:top w:val="single" w:color="auto" w:sz="8" w:space="0"/>
              <w:bottom w:val="single" w:color="auto" w:sz="8" w:space="0"/>
              <w:right w:val="nil"/>
            </w:tcBorders>
            <w:vAlign w:val="center"/>
          </w:tcPr>
          <w:p>
            <w:pPr>
              <w:ind w:firstLine="98" w:firstLineChars="47"/>
              <w:jc w:val="center"/>
              <w:rPr>
                <w:sz w:val="21"/>
                <w:szCs w:val="21"/>
              </w:rPr>
            </w:pPr>
            <w:r>
              <w:rPr>
                <w:rFonts w:hint="eastAsia"/>
                <w:sz w:val="21"/>
                <w:szCs w:val="21"/>
              </w:rPr>
              <w:t>计算时间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tcBorders>
              <w:top w:val="single" w:color="auto" w:sz="8" w:space="0"/>
              <w:left w:val="nil"/>
            </w:tcBorders>
            <w:vAlign w:val="center"/>
          </w:tcPr>
          <w:p>
            <w:pPr>
              <w:jc w:val="center"/>
              <w:rPr>
                <w:rFonts w:ascii="Cambria Math" w:hAnsi="Cambria Math"/>
                <w:sz w:val="21"/>
                <w:szCs w:val="21"/>
              </w:rPr>
            </w:pPr>
            <w:r>
              <w:rPr>
                <w:rFonts w:ascii="Cambria Math" w:hAnsi="Cambria Math"/>
                <w:sz w:val="21"/>
                <w:szCs w:val="21"/>
              </w:rPr>
              <w:t>10</w:t>
            </w:r>
          </w:p>
        </w:tc>
        <w:tc>
          <w:tcPr>
            <w:tcW w:w="1560" w:type="dxa"/>
            <w:tcBorders>
              <w:top w:val="single" w:color="auto" w:sz="8" w:space="0"/>
            </w:tcBorders>
            <w:vAlign w:val="center"/>
          </w:tcPr>
          <w:p>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ctrlPr>
                      <w:rPr>
                        <w:rFonts w:ascii="Cambria Math" w:hAnsi="Cambria Math"/>
                        <w:sz w:val="21"/>
                        <w:szCs w:val="21"/>
                      </w:rPr>
                    </m:ctrlPr>
                  </m:e>
                  <m:sup>
                    <m:r>
                      <w:rPr>
                        <w:rFonts w:ascii="Cambria Math" w:hAnsi="Cambria Math"/>
                        <w:sz w:val="21"/>
                        <w:szCs w:val="21"/>
                      </w:rPr>
                      <m:t>5</m:t>
                    </m:r>
                    <m:ctrlPr>
                      <w:rPr>
                        <w:rFonts w:ascii="Cambria Math" w:hAnsi="Cambria Math"/>
                        <w:sz w:val="21"/>
                        <w:szCs w:val="21"/>
                      </w:rPr>
                    </m:ctrlPr>
                  </m:sup>
                </m:sSup>
              </m:oMath>
            </m:oMathPara>
          </w:p>
        </w:tc>
        <w:tc>
          <w:tcPr>
            <w:tcW w:w="2236" w:type="dxa"/>
            <w:tcBorders>
              <w:top w:val="single" w:color="auto" w:sz="8" w:space="0"/>
              <w:right w:val="nil"/>
            </w:tcBorders>
            <w:vAlign w:val="center"/>
          </w:tcPr>
          <w:p>
            <w:pPr>
              <w:ind w:firstLine="98" w:firstLineChars="47"/>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ctrlPr>
                    <w:rPr>
                      <w:rFonts w:ascii="Cambria Math" w:hAnsi="Cambria Math"/>
                      <w:sz w:val="21"/>
                      <w:szCs w:val="21"/>
                    </w:rPr>
                  </m:ctrlPr>
                </m:e>
                <m:sup>
                  <m:r>
                    <w:rPr>
                      <w:rFonts w:ascii="Cambria Math" w:hAnsi="Cambria Math"/>
                      <w:sz w:val="21"/>
                      <w:szCs w:val="21"/>
                    </w:rPr>
                    <m:t>-3</m:t>
                  </m:r>
                  <m:ctrlPr>
                    <w:rPr>
                      <w:rFonts w:ascii="Cambria Math" w:hAnsi="Cambria Math"/>
                      <w:sz w:val="21"/>
                      <w:szCs w:val="21"/>
                    </w:rPr>
                  </m:ctrlPr>
                </m:sup>
              </m:sSup>
            </m:oMath>
            <w:r>
              <w:rPr>
                <w:rFonts w:hint="eastAsia"/>
                <w:sz w:val="21"/>
                <w:szCs w:val="21"/>
              </w:rPr>
              <w:t xml:space="preserve"> 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tcBorders>
              <w:left w:val="nil"/>
            </w:tcBorders>
            <w:vAlign w:val="center"/>
          </w:tcPr>
          <w:p>
            <w:pPr>
              <w:jc w:val="center"/>
              <w:rPr>
                <w:rFonts w:ascii="Cambria Math" w:hAnsi="Cambria Math"/>
                <w:sz w:val="21"/>
                <w:szCs w:val="21"/>
              </w:rPr>
            </w:pPr>
            <w:r>
              <w:rPr>
                <w:rFonts w:ascii="Cambria Math" w:hAnsi="Cambria Math"/>
                <w:sz w:val="21"/>
                <w:szCs w:val="21"/>
              </w:rPr>
              <w:t>15</w:t>
            </w:r>
          </w:p>
        </w:tc>
        <w:tc>
          <w:tcPr>
            <w:tcW w:w="1560" w:type="dxa"/>
            <w:vAlign w:val="center"/>
          </w:tcPr>
          <w:p>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ctrlPr>
                      <w:rPr>
                        <w:rFonts w:ascii="Cambria Math" w:hAnsi="Cambria Math"/>
                        <w:sz w:val="21"/>
                        <w:szCs w:val="21"/>
                      </w:rPr>
                    </m:ctrlPr>
                  </m:e>
                  <m:sup>
                    <m:r>
                      <w:rPr>
                        <w:rFonts w:ascii="Cambria Math" w:hAnsi="Cambria Math"/>
                        <w:sz w:val="21"/>
                        <w:szCs w:val="21"/>
                      </w:rPr>
                      <m:t>10</m:t>
                    </m:r>
                    <m:ctrlPr>
                      <w:rPr>
                        <w:rFonts w:ascii="Cambria Math" w:hAnsi="Cambria Math"/>
                        <w:sz w:val="21"/>
                        <w:szCs w:val="21"/>
                      </w:rPr>
                    </m:ctrlPr>
                  </m:sup>
                </m:sSup>
              </m:oMath>
            </m:oMathPara>
          </w:p>
        </w:tc>
        <w:tc>
          <w:tcPr>
            <w:tcW w:w="2236" w:type="dxa"/>
            <w:tcBorders>
              <w:right w:val="nil"/>
            </w:tcBorders>
            <w:vAlign w:val="center"/>
          </w:tcPr>
          <w:p>
            <w:pPr>
              <w:ind w:firstLine="98" w:firstLineChars="47"/>
              <w:jc w:val="center"/>
              <w:rPr>
                <w:sz w:val="21"/>
                <w:szCs w:val="21"/>
              </w:rPr>
            </w:pPr>
            <w:r>
              <w:rPr>
                <w:rFonts w:ascii="Cambria Math" w:hAnsi="Cambria Math"/>
                <w:sz w:val="21"/>
                <w:szCs w:val="21"/>
              </w:rPr>
              <w:t>7.3</w:t>
            </w:r>
            <w:r>
              <w:rPr>
                <w:rFonts w:hint="eastAsia"/>
                <w:sz w:val="21"/>
                <w:szCs w:val="21"/>
              </w:rPr>
              <w:t>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tcBorders>
              <w:left w:val="nil"/>
            </w:tcBorders>
            <w:vAlign w:val="center"/>
          </w:tcPr>
          <w:p>
            <w:pPr>
              <w:jc w:val="center"/>
              <w:rPr>
                <w:rFonts w:ascii="Cambria Math" w:hAnsi="Cambria Math"/>
                <w:sz w:val="21"/>
                <w:szCs w:val="21"/>
              </w:rPr>
            </w:pPr>
            <w:r>
              <w:rPr>
                <w:rFonts w:ascii="Cambria Math" w:hAnsi="Cambria Math"/>
                <w:sz w:val="21"/>
                <w:szCs w:val="21"/>
              </w:rPr>
              <w:t>20</w:t>
            </w:r>
          </w:p>
        </w:tc>
        <w:tc>
          <w:tcPr>
            <w:tcW w:w="1560" w:type="dxa"/>
            <w:vAlign w:val="center"/>
          </w:tcPr>
          <w:p>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ctrlPr>
                      <w:rPr>
                        <w:rFonts w:ascii="Cambria Math" w:hAnsi="Cambria Math"/>
                        <w:sz w:val="21"/>
                        <w:szCs w:val="21"/>
                      </w:rPr>
                    </m:ctrlPr>
                  </m:e>
                  <m:sup>
                    <m:r>
                      <w:rPr>
                        <w:rFonts w:ascii="Cambria Math" w:hAnsi="Cambria Math"/>
                        <w:sz w:val="21"/>
                        <w:szCs w:val="21"/>
                      </w:rPr>
                      <m:t>16</m:t>
                    </m:r>
                    <m:ctrlPr>
                      <w:rPr>
                        <w:rFonts w:ascii="Cambria Math" w:hAnsi="Cambria Math"/>
                        <w:sz w:val="21"/>
                        <w:szCs w:val="21"/>
                      </w:rPr>
                    </m:ctrlPr>
                  </m:sup>
                </m:sSup>
              </m:oMath>
            </m:oMathPara>
          </w:p>
        </w:tc>
        <w:tc>
          <w:tcPr>
            <w:tcW w:w="2236" w:type="dxa"/>
            <w:tcBorders>
              <w:right w:val="nil"/>
            </w:tcBorders>
            <w:vAlign w:val="center"/>
          </w:tcPr>
          <w:p>
            <w:pPr>
              <w:ind w:firstLine="98" w:firstLineChars="47"/>
              <w:jc w:val="center"/>
              <w:rPr>
                <w:sz w:val="21"/>
                <w:szCs w:val="21"/>
              </w:rPr>
            </w:pPr>
            <w:r>
              <w:rPr>
                <w:sz w:val="21"/>
                <w:szCs w:val="21"/>
              </w:rPr>
              <w:t>19</w:t>
            </w:r>
            <w:r>
              <w:rPr>
                <w:rFonts w:hint="eastAsia"/>
                <w:sz w:val="21"/>
                <w:szCs w:val="21"/>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tcBorders>
              <w:left w:val="nil"/>
              <w:bottom w:val="single" w:color="auto" w:sz="8" w:space="0"/>
            </w:tcBorders>
            <w:vAlign w:val="center"/>
          </w:tcPr>
          <w:p>
            <w:pPr>
              <w:jc w:val="center"/>
              <w:rPr>
                <w:rFonts w:ascii="Cambria Math" w:hAnsi="Cambria Math"/>
                <w:sz w:val="21"/>
                <w:szCs w:val="21"/>
              </w:rPr>
            </w:pPr>
            <w:r>
              <w:rPr>
                <w:rFonts w:ascii="Cambria Math" w:hAnsi="Cambria Math"/>
                <w:sz w:val="21"/>
                <w:szCs w:val="21"/>
              </w:rPr>
              <w:t>25</w:t>
            </w:r>
          </w:p>
        </w:tc>
        <w:tc>
          <w:tcPr>
            <w:tcW w:w="1560" w:type="dxa"/>
            <w:tcBorders>
              <w:bottom w:val="single" w:color="auto" w:sz="8" w:space="0"/>
            </w:tcBorders>
            <w:vAlign w:val="center"/>
          </w:tcPr>
          <w:p>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ctrlPr>
                      <w:rPr>
                        <w:rFonts w:ascii="Cambria Math" w:hAnsi="Cambria Math"/>
                        <w:sz w:val="21"/>
                        <w:szCs w:val="21"/>
                      </w:rPr>
                    </m:ctrlPr>
                  </m:e>
                  <m:sup>
                    <m:r>
                      <w:rPr>
                        <w:rFonts w:ascii="Cambria Math" w:hAnsi="Cambria Math"/>
                        <w:sz w:val="21"/>
                        <w:szCs w:val="21"/>
                      </w:rPr>
                      <m:t>23</m:t>
                    </m:r>
                    <m:ctrlPr>
                      <w:rPr>
                        <w:rFonts w:ascii="Cambria Math" w:hAnsi="Cambria Math"/>
                        <w:sz w:val="21"/>
                        <w:szCs w:val="21"/>
                      </w:rPr>
                    </m:ctrlPr>
                  </m:sup>
                </m:sSup>
              </m:oMath>
            </m:oMathPara>
          </w:p>
        </w:tc>
        <w:tc>
          <w:tcPr>
            <w:tcW w:w="2236" w:type="dxa"/>
            <w:tcBorders>
              <w:bottom w:val="single" w:color="auto" w:sz="8" w:space="0"/>
              <w:right w:val="nil"/>
            </w:tcBorders>
            <w:vAlign w:val="center"/>
          </w:tcPr>
          <w:p>
            <w:pPr>
              <w:ind w:firstLine="98" w:firstLineChars="47"/>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ctrlPr>
                    <w:rPr>
                      <w:rFonts w:ascii="Cambria Math" w:hAnsi="Cambria Math"/>
                      <w:sz w:val="21"/>
                      <w:szCs w:val="21"/>
                    </w:rPr>
                  </m:ctrlPr>
                </m:e>
                <m:sup>
                  <m:r>
                    <w:rPr>
                      <w:rFonts w:ascii="Cambria Math" w:hAnsi="Cambria Math"/>
                      <w:sz w:val="21"/>
                      <w:szCs w:val="21"/>
                    </w:rPr>
                    <m:t>7</m:t>
                  </m:r>
                  <m:ctrlPr>
                    <w:rPr>
                      <w:rFonts w:ascii="Cambria Math" w:hAnsi="Cambria Math"/>
                      <w:sz w:val="21"/>
                      <w:szCs w:val="21"/>
                    </w:rPr>
                  </m:ctrlPr>
                </m:sup>
              </m:sSup>
            </m:oMath>
            <w:r>
              <w:rPr>
                <w:rFonts w:hint="eastAsia"/>
                <w:sz w:val="21"/>
                <w:szCs w:val="21"/>
              </w:rPr>
              <w:t xml:space="preserve"> 世纪</w:t>
            </w:r>
          </w:p>
        </w:tc>
      </w:tr>
    </w:tbl>
    <w:p>
      <w:pPr>
        <w:pStyle w:val="3"/>
        <w:spacing w:before="240" w:after="120"/>
      </w:pPr>
      <w:bookmarkStart w:id="331" w:name="_Toc373357693"/>
      <w:bookmarkStart w:id="332" w:name="_Toc373357832"/>
      <w:bookmarkStart w:id="333" w:name="_Toc373325947"/>
      <w:bookmarkStart w:id="334" w:name="_Toc373325760"/>
      <w:bookmarkStart w:id="335" w:name="_Toc373325141"/>
      <w:bookmarkStart w:id="336" w:name="_Toc23394"/>
      <w:r>
        <w:rPr>
          <w:rFonts w:hint="eastAsia"/>
        </w:rPr>
        <w:t>3.10 插图</w:t>
      </w:r>
      <w:bookmarkEnd w:id="331"/>
      <w:bookmarkEnd w:id="332"/>
      <w:bookmarkEnd w:id="333"/>
      <w:bookmarkEnd w:id="334"/>
      <w:bookmarkEnd w:id="335"/>
      <w:bookmarkEnd w:id="336"/>
    </w:p>
    <w:p>
      <w:pPr>
        <w:spacing w:line="300" w:lineRule="auto"/>
        <w:ind w:firstLine="480" w:firstLineChars="200"/>
        <w:rPr>
          <w:rFonts w:hint="eastAsia"/>
        </w:rPr>
      </w:pPr>
    </w:p>
    <w:p>
      <w:pPr>
        <w:spacing w:line="300" w:lineRule="auto"/>
        <w:ind w:firstLine="480" w:firstLineChars="0"/>
        <w:rPr>
          <w:rFonts w:hint="eastAsia"/>
        </w:rPr>
      </w:pPr>
      <w:r>
        <w:rPr>
          <w:rFonts w:hint="eastAsia" w:ascii="Times New Roman" w:hAnsi="Times New Roman" w:eastAsia="宋体"/>
          <w:sz w:val="24"/>
          <w:szCs w:val="22"/>
        </w:rPr>
        <w:t>插图应居中，插图必须精心制作，图片应清晰、整洁美观，线条要匀称。全文插图</w:t>
      </w:r>
      <w:r>
        <w:rPr>
          <w:rFonts w:hint="eastAsia" w:ascii="Times New Roman" w:hAnsi="Times New Roman" w:eastAsia="宋体"/>
          <w:sz w:val="24"/>
          <w:szCs w:val="22"/>
          <w:lang w:val="en-US" w:eastAsia="zh-CN"/>
        </w:rPr>
        <w:t>采用</w:t>
      </w:r>
      <w:r>
        <w:rPr>
          <w:rFonts w:hint="eastAsia" w:ascii="Times New Roman" w:hAnsi="Times New Roman" w:eastAsia="宋体"/>
          <w:sz w:val="24"/>
          <w:szCs w:val="22"/>
        </w:rPr>
        <w:t>统一编序，图序必须连续，不得重复或跳跃。图序和图题注于图下方居中处。</w:t>
      </w:r>
    </w:p>
    <w:p>
      <w:pPr>
        <w:spacing w:line="300" w:lineRule="auto"/>
        <w:ind w:firstLine="480" w:firstLineChars="200"/>
      </w:pPr>
      <w:r>
        <w:rPr>
          <w:rFonts w:hint="eastAsia"/>
        </w:rPr>
        <w:t>示例：</w:t>
      </w:r>
    </w:p>
    <w:p>
      <w:pPr>
        <w:spacing w:line="300" w:lineRule="auto"/>
        <w:ind w:firstLine="0" w:firstLineChars="0"/>
        <w:jc w:val="center"/>
        <w:rPr>
          <w:rFonts w:hint="eastAsia"/>
        </w:rPr>
      </w:pPr>
      <w:r>
        <mc:AlternateContent>
          <mc:Choice Requires="wpc">
            <w:drawing>
              <wp:inline distT="0" distB="0" distL="0" distR="0">
                <wp:extent cx="4611370" cy="694690"/>
                <wp:effectExtent l="0" t="0" r="0" b="0"/>
                <wp:docPr id="31" name="画布 3"/>
                <wp:cNvGraphicFramePr/>
                <a:graphic xmlns:a="http://schemas.openxmlformats.org/drawingml/2006/main">
                  <a:graphicData uri="http://schemas.microsoft.com/office/word/2010/wordprocessingCanvas">
                    <wpc:wpc>
                      <wpc:bg/>
                      <wpc:whole/>
                      <wpg:wgp>
                        <wpg:cNvPr id="3" name="组合 3"/>
                        <wpg:cNvGrpSpPr/>
                        <wpg:grpSpPr>
                          <a:xfrm>
                            <a:off x="159824" y="61677"/>
                            <a:ext cx="4392000" cy="585027"/>
                            <a:chOff x="508000" y="311150"/>
                            <a:chExt cx="4392000" cy="585027"/>
                          </a:xfrm>
                        </wpg:grpSpPr>
                        <wps:wsp>
                          <wps:cNvPr id="4" name="矩形 4"/>
                          <wps:cNvSpPr/>
                          <wps:spPr>
                            <a:xfrm>
                              <a:off x="508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发送者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1444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编码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508000" y="608177"/>
                              <a:ext cx="4392000" cy="288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图3.1 信息传播模型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2380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媒介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3316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解码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4252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接收者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27"/>
                          <wps:cNvCnPr/>
                          <wps:spPr>
                            <a:xfrm>
                              <a:off x="1156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a:off x="2092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wps:spPr>
                            <a:xfrm>
                              <a:off x="3028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3964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画布 3" o:spid="_x0000_s1026" o:spt="203" style="height:54.7pt;width:363.1pt;" coordsize="4611370,694690" editas="canvas" o:gfxdata="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M8oU93XAAAABQEAAA8AAAAAAAAAAQAgAAAAIgAAAGRycy9kb3ducmV2LnhtbFBLAQIUABQAAAAI&#10;AIdO4kAAbDoZYQQAADYeAAAOAAAAAAAAAAEAIAAAACYBAABkcnMvZTJvRG9jLnhtbFBLBQYAAAAA&#10;BgAGAFkBAAD5BwAAAAA=&#10;">
                <o:lock v:ext="edit" aspectratio="f"/>
                <v:shape id="画布 3" o:spid="_x0000_s1026" style="position:absolute;left:0;top:0;height:694690;width:4611370;" filled="f" stroked="f" coordsize="21600,21600" o:gfxdata="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">
                  <v:fill on="f" focussize="0,0"/>
                  <v:stroke on="f"/>
                  <v:imagedata o:title=""/>
                  <o:lock v:ext="edit" aspectratio="f"/>
                </v:shape>
                <v:group id="_x0000_s1026" o:spid="_x0000_s1026" o:spt="203" style="position:absolute;left:159824;top:61677;height:585027;width:4392000;" coordorigin="508000,311150" coordsize="4392000,585027" o:gfxdata="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">
                  <o:lock v:ext="edit" aspectratio="f"/>
                  <v:rect id="_x0000_s1026" o:spid="_x0000_s1026" o:spt="1" style="position:absolute;left:508000;top:311150;height:288000;width:648000;v-text-anchor:middle;" filled="f" stroked="t" coordsize="21600,21600" o:gfxdata="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xgnr4A&#10;AADa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发送者</w:t>
                          </w:r>
                        </w:p>
                      </w:txbxContent>
                    </v:textbox>
                  </v:rect>
                  <v:rect id="_x0000_s1026" o:spid="_x0000_s1026" o:spt="1" style="position:absolute;left:1444000;top:311150;height:288000;width:648000;v-text-anchor:middle;" filled="f" stroked="t" coordsize="21600,21600" o:gfxdata="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3PAL4A&#10;AADa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编码</w:t>
                          </w:r>
                        </w:p>
                      </w:txbxContent>
                    </v:textbox>
                  </v:rect>
                  <v:rect id="_x0000_s1026" o:spid="_x0000_s1026" o:spt="1" style="position:absolute;left:508000;top:608177;height:288000;width:4392000;v-text-anchor:middle;" filled="f" stroked="f" coordsize="21600,21600" o:gfxdata="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R3Z&#10;wAAAANsAAAAPAAAAAAAAAAEAIAAAACIAAABkcnMvZG93bnJldi54bWxQSwECFAAUAAAACACHTuJA&#10;My8FnjsAAAA5AAAAEAAAAAAAAAABACAAAAAPAQAAZHJzL3NoYXBleG1sLnhtbFBLBQYAAAAABgAG&#10;AFsBAAC5AwAAAAA=&#10;">
                    <v:fill on="f" focussize="0,0"/>
                    <v:stroke on="f" weight="1.5pt"/>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图3.1 信息传播模型</w:t>
                          </w:r>
                        </w:p>
                      </w:txbxContent>
                    </v:textbox>
                  </v:rect>
                  <v:rect id="_x0000_s1026" o:spid="_x0000_s1026" o:spt="1" style="position:absolute;left:2380000;top:311150;height:288000;width:648000;v-text-anchor:middle;" filled="f" stroked="t" coordsize="21600,21600" o:gfxdata="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k6p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媒介</w:t>
                          </w:r>
                        </w:p>
                      </w:txbxContent>
                    </v:textbox>
                  </v:rect>
                  <v:rect id="_x0000_s1026" o:spid="_x0000_s1026" o:spt="1" style="position:absolute;left:3316000;top:311150;height:288000;width:648000;v-text-anchor:middle;" filled="f" stroked="t" coordsize="21600,21600" o:gfxdata="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Cusy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解码</w:t>
                          </w:r>
                        </w:p>
                      </w:txbxContent>
                    </v:textbox>
                  </v:rect>
                  <v:rect id="_x0000_s1026" o:spid="_x0000_s1026" o:spt="1" style="position:absolute;left:4252000;top:311150;height:288000;width:648000;v-text-anchor:middle;" filled="f" stroked="t" coordsize="21600,21600" o:gfxdata="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2HVFvQAA&#10;ANs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textbox>
                      <w:txbxContent>
                        <w:p>
                          <w:pPr>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接收者</w:t>
                          </w:r>
                        </w:p>
                      </w:txbxContent>
                    </v:textbox>
                  </v:rect>
                  <v:shape id="_x0000_s1026" o:spid="_x0000_s1026" o:spt="32" type="#_x0000_t32" style="position:absolute;left:1156000;top:455150;height:0;width:288000;"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2092000;top:455150;height:0;width:28800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32" type="#_x0000_t32" style="position:absolute;left:3028000;top:455150;height:0;width:288000;"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3964000;top:455150;height:0;width:28800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group>
                <w10:wrap type="none"/>
                <w10:anchorlock/>
              </v:group>
            </w:pict>
          </mc:Fallback>
        </mc:AlternateContent>
      </w:r>
    </w:p>
    <w:p>
      <w:pPr>
        <w:pStyle w:val="3"/>
        <w:spacing w:before="240" w:after="120"/>
      </w:pPr>
      <w:bookmarkStart w:id="337" w:name="_Toc373357833"/>
      <w:bookmarkStart w:id="338" w:name="_Toc373325948"/>
      <w:bookmarkStart w:id="339" w:name="_Toc373325761"/>
      <w:bookmarkStart w:id="340" w:name="_Toc373325142"/>
      <w:bookmarkStart w:id="341" w:name="_Toc373357694"/>
      <w:bookmarkStart w:id="342" w:name="_Toc6352"/>
      <w:r>
        <w:rPr>
          <w:rFonts w:hint="eastAsia"/>
        </w:rPr>
        <w:t>3.11 参考文献</w:t>
      </w:r>
      <w:bookmarkEnd w:id="337"/>
      <w:bookmarkEnd w:id="338"/>
      <w:bookmarkEnd w:id="339"/>
      <w:bookmarkEnd w:id="340"/>
      <w:bookmarkEnd w:id="341"/>
      <w:bookmarkEnd w:id="342"/>
    </w:p>
    <w:p>
      <w:pPr>
        <w:spacing w:line="300" w:lineRule="auto"/>
        <w:ind w:firstLine="480" w:firstLineChars="200"/>
        <w:rPr>
          <w:rFonts w:hint="eastAsia"/>
        </w:rPr>
      </w:pPr>
      <w:r>
        <w:rPr>
          <w:rFonts w:hint="eastAsia"/>
        </w:rPr>
        <w:t>参考文献是论文中引用文献出处的目录表，一律放在文后。直接引用的文字应直录原文并用引号括起来。书写格式按国家标准GB7714-87规定。</w:t>
      </w:r>
    </w:p>
    <w:p>
      <w:pPr>
        <w:spacing w:line="300" w:lineRule="auto"/>
        <w:ind w:firstLine="480" w:firstLineChars="200"/>
        <w:rPr>
          <w:rFonts w:hint="eastAsia"/>
          <w:lang w:eastAsia="zh-CN"/>
        </w:rPr>
      </w:pPr>
      <w:r>
        <w:rPr>
          <w:rFonts w:hint="eastAsia"/>
          <w:lang w:val="en-US" w:eastAsia="zh-CN"/>
        </w:rPr>
        <w:t>参考文献</w:t>
      </w:r>
      <w:r>
        <w:rPr>
          <w:rFonts w:hint="eastAsia"/>
        </w:rPr>
        <w:t>按正文中出现的先后顺序用阿拉伯数字进行自然编号，序码用方括号[ ]括起</w:t>
      </w:r>
      <w:r>
        <w:rPr>
          <w:rFonts w:hint="eastAsia"/>
          <w:lang w:eastAsia="zh-CN"/>
        </w:rPr>
        <w:t>。</w:t>
      </w:r>
      <w:r>
        <w:rPr>
          <w:rFonts w:hint="eastAsia"/>
        </w:rPr>
        <w:t>且在正文引用处最后一个字的右上角，用方括号标明此序号(如×××[2]，以便查找)。一篇论著在论文中多处被引用时，在参考文献目录表中只应出现一次，序号以第一次出现的位置为准。</w:t>
      </w:r>
    </w:p>
    <w:p>
      <w:pPr>
        <w:spacing w:line="300" w:lineRule="auto"/>
        <w:ind w:firstLine="480" w:firstLineChars="200"/>
        <w:rPr>
          <w:rFonts w:hint="eastAsia"/>
        </w:rPr>
      </w:pPr>
      <w:r>
        <w:rPr>
          <w:rFonts w:hint="eastAsia"/>
        </w:rPr>
        <w:t>各类文献的著录格式如下：</w:t>
      </w:r>
    </w:p>
    <w:p>
      <w:pPr>
        <w:spacing w:line="300" w:lineRule="auto"/>
        <w:ind w:firstLine="480" w:firstLineChars="200"/>
        <w:rPr>
          <w:rFonts w:hint="eastAsia"/>
        </w:rPr>
      </w:pPr>
      <w:r>
        <w:rPr>
          <w:rFonts w:hint="eastAsia"/>
        </w:rPr>
        <w:t>(1) 专著</w:t>
      </w:r>
    </w:p>
    <w:p>
      <w:pPr>
        <w:spacing w:line="300" w:lineRule="auto"/>
        <w:ind w:firstLine="480" w:firstLineChars="200"/>
        <w:rPr>
          <w:rFonts w:hint="eastAsia"/>
        </w:rPr>
      </w:pPr>
      <w:r>
        <w:rPr>
          <w:rFonts w:hint="eastAsia"/>
        </w:rPr>
        <w:t>主要责任者.题名:其他题名信息[文献类型标识].其他责任者.版本项.出版地:出版者，出版年:引文页码[引用日期].获取和访问路径。</w:t>
      </w:r>
    </w:p>
    <w:p>
      <w:pPr>
        <w:spacing w:line="300" w:lineRule="auto"/>
        <w:ind w:firstLine="480" w:firstLineChars="200"/>
        <w:rPr>
          <w:rFonts w:hint="eastAsia"/>
        </w:rPr>
      </w:pPr>
      <w:r>
        <w:rPr>
          <w:rFonts w:hint="eastAsia"/>
        </w:rPr>
        <w:t>示例:</w:t>
      </w:r>
    </w:p>
    <w:p>
      <w:pPr>
        <w:spacing w:line="300" w:lineRule="auto"/>
        <w:ind w:firstLine="480" w:firstLineChars="200"/>
        <w:rPr>
          <w:rFonts w:hint="eastAsia"/>
        </w:rPr>
      </w:pPr>
      <w:r>
        <w:rPr>
          <w:rFonts w:hint="eastAsia"/>
        </w:rPr>
        <w:t xml:space="preserve">[1] 余敏. 出版集团研究[M]. 北京:中国书籍出版社, 2001:179-193. </w:t>
      </w:r>
    </w:p>
    <w:p>
      <w:pPr>
        <w:spacing w:line="300" w:lineRule="auto"/>
        <w:ind w:firstLine="480" w:firstLineChars="200"/>
      </w:pPr>
      <w:r>
        <w:t xml:space="preserve">[2] PEEBLES P Z, Jr. Probability, random variable, and random signal principles[M]. 4th ed. New York: McGraw Hill, 2001. </w:t>
      </w:r>
    </w:p>
    <w:p>
      <w:pPr>
        <w:spacing w:line="300" w:lineRule="auto"/>
        <w:ind w:firstLine="480" w:firstLineChars="200"/>
        <w:rPr>
          <w:rFonts w:hint="eastAsia"/>
        </w:rPr>
      </w:pPr>
      <w:r>
        <w:rPr>
          <w:rFonts w:hint="eastAsia"/>
        </w:rPr>
        <w:t>(2) 连续出版物</w:t>
      </w:r>
    </w:p>
    <w:p>
      <w:pPr>
        <w:spacing w:line="300" w:lineRule="auto"/>
        <w:ind w:firstLine="480" w:firstLineChars="200"/>
        <w:rPr>
          <w:rFonts w:hint="eastAsia"/>
        </w:rPr>
      </w:pPr>
      <w:r>
        <w:rPr>
          <w:rFonts w:hint="eastAsia"/>
        </w:rPr>
        <w:t>主要责任者. 题名:其他题名信息[文献类型标识].年,卷(期)-年,卷(期). 出版地:出版者,出版年[引用日期]. 获取和访问路径</w:t>
      </w:r>
    </w:p>
    <w:p>
      <w:pPr>
        <w:spacing w:line="300" w:lineRule="auto"/>
        <w:ind w:firstLine="480" w:firstLineChars="200"/>
        <w:rPr>
          <w:rFonts w:hint="eastAsia"/>
        </w:rPr>
      </w:pPr>
      <w:r>
        <w:rPr>
          <w:rFonts w:hint="eastAsia"/>
        </w:rPr>
        <w:t>示例:</w:t>
      </w:r>
    </w:p>
    <w:p>
      <w:pPr>
        <w:spacing w:line="300" w:lineRule="auto"/>
        <w:ind w:firstLine="480" w:firstLineChars="200"/>
        <w:rPr>
          <w:rFonts w:hint="eastAsia"/>
        </w:rPr>
      </w:pPr>
      <w:r>
        <w:rPr>
          <w:rFonts w:hint="eastAsia"/>
        </w:rPr>
        <w:t xml:space="preserve">[5] 中国图书馆学会.图书馆学通讯[J].1957,(l)-1990,(4).北京:北京图书馆，1957-1990. </w:t>
      </w:r>
    </w:p>
    <w:p>
      <w:pPr>
        <w:spacing w:line="300" w:lineRule="auto"/>
        <w:ind w:firstLine="480" w:firstLineChars="200"/>
        <w:rPr>
          <w:rFonts w:hint="eastAsia"/>
        </w:rPr>
      </w:pPr>
      <w:r>
        <w:rPr>
          <w:rFonts w:hint="eastAsia"/>
        </w:rPr>
        <w:t>[6] American Association for the Advancement of Science. Science[J]. 1883,1(1)-. Washington, D.C.: American Association for the Advancement of Science,1883.参考文献是毕业设计（论文）中引用文献出处的目录表，一律放在文后。书写格式按国家标准GB7714－87规定。</w:t>
      </w:r>
    </w:p>
    <w:p>
      <w:pPr>
        <w:spacing w:line="300" w:lineRule="auto"/>
        <w:ind w:firstLine="480" w:firstLineChars="200"/>
        <w:rPr>
          <w:rFonts w:hint="eastAsia"/>
        </w:rPr>
      </w:pPr>
      <w:r>
        <w:rPr>
          <w:rFonts w:hint="eastAsia"/>
        </w:rPr>
        <w:t>(3) 电子文献</w:t>
      </w:r>
    </w:p>
    <w:p>
      <w:pPr>
        <w:spacing w:line="300" w:lineRule="auto"/>
        <w:ind w:firstLine="480" w:firstLineChars="200"/>
        <w:rPr>
          <w:rFonts w:hint="eastAsia"/>
        </w:rPr>
      </w:pPr>
      <w:r>
        <w:rPr>
          <w:rFonts w:hint="eastAsia"/>
        </w:rPr>
        <w:t xml:space="preserve">主要责任者.题名:其他题名信息[文献类型标识/文献载体标识].出版地:出版者,出版年(更新或修改日期)[引用日期].获取和访问路径. </w:t>
      </w:r>
    </w:p>
    <w:p>
      <w:pPr>
        <w:spacing w:line="300" w:lineRule="auto"/>
        <w:ind w:firstLine="480" w:firstLineChars="200"/>
        <w:rPr>
          <w:rFonts w:hint="eastAsia"/>
        </w:rPr>
      </w:pPr>
      <w:r>
        <w:rPr>
          <w:rFonts w:hint="eastAsia"/>
        </w:rPr>
        <w:t xml:space="preserve">示例: </w:t>
      </w:r>
    </w:p>
    <w:p>
      <w:pPr>
        <w:spacing w:line="300" w:lineRule="auto"/>
        <w:ind w:firstLine="480" w:firstLineChars="200"/>
      </w:pPr>
      <w:r>
        <w:t>[11] HOPKINSON A.UNIMARC and metadata: Dublin Core [EB/OL].[1999-12-08]. http:// www.ifla.org/IV/ifla64/138-161e.htm .</w:t>
      </w:r>
    </w:p>
    <w:p>
      <w:pPr>
        <w:spacing w:line="300" w:lineRule="auto"/>
        <w:ind w:firstLine="480" w:firstLineChars="200"/>
        <w:rPr>
          <w:rFonts w:hint="eastAsia"/>
        </w:rPr>
      </w:pPr>
      <w:r>
        <w:rPr>
          <w:rFonts w:hint="eastAsia"/>
        </w:rPr>
        <w:t>著作方式相同的责任者不超过3个时，全部照录。超过3个时，著录前3个责任者，其后加“，等”或与之相应的词。</w:t>
      </w:r>
    </w:p>
    <w:p>
      <w:pPr>
        <w:spacing w:line="300" w:lineRule="auto"/>
        <w:ind w:firstLine="480" w:firstLineChars="200"/>
        <w:rPr>
          <w:rFonts w:hint="eastAsia"/>
        </w:rPr>
      </w:pPr>
      <w:r>
        <w:rPr>
          <w:rFonts w:hint="eastAsia"/>
        </w:rPr>
        <w:t>同一处引用多篇文献时，应将各篇文献的序号在方括号内全部列出，各序号间用“，”。如遇连续序号，起讫序号间用短横线连接。</w:t>
      </w:r>
    </w:p>
    <w:p>
      <w:pPr>
        <w:spacing w:line="300" w:lineRule="auto"/>
        <w:ind w:firstLine="480" w:firstLineChars="200"/>
        <w:rPr>
          <w:rFonts w:hint="eastAsia"/>
        </w:rPr>
      </w:pPr>
      <w:r>
        <w:rPr>
          <w:rFonts w:hint="eastAsia"/>
        </w:rPr>
        <w:t>示例：</w:t>
      </w:r>
    </w:p>
    <w:p>
      <w:pPr>
        <w:spacing w:line="300" w:lineRule="auto"/>
        <w:ind w:firstLine="480" w:firstLineChars="200"/>
        <w:rPr>
          <w:rFonts w:hint="eastAsia"/>
        </w:rPr>
      </w:pPr>
      <w:r>
        <w:rPr>
          <w:rFonts w:hint="eastAsia"/>
        </w:rPr>
        <w:t>裴伟</w:t>
      </w:r>
      <w:r>
        <w:rPr>
          <w:rFonts w:hint="eastAsia"/>
          <w:vertAlign w:val="superscript"/>
        </w:rPr>
        <w:t>[570,83]</w:t>
      </w:r>
      <w:r>
        <w:rPr>
          <w:rFonts w:hint="eastAsia"/>
        </w:rPr>
        <w:t>提出……</w:t>
      </w:r>
    </w:p>
    <w:p>
      <w:pPr>
        <w:spacing w:line="300" w:lineRule="auto"/>
        <w:ind w:firstLine="480" w:firstLineChars="200"/>
        <w:rPr>
          <w:rFonts w:hint="eastAsia"/>
        </w:rPr>
      </w:pPr>
      <w:r>
        <w:rPr>
          <w:rFonts w:hint="eastAsia"/>
        </w:rPr>
        <w:t>莫拉德对稳定区的节理格式的研究</w:t>
      </w:r>
      <w:r>
        <w:rPr>
          <w:rFonts w:hint="eastAsia"/>
          <w:vertAlign w:val="superscript"/>
        </w:rPr>
        <w:t>[255-256]</w:t>
      </w:r>
      <w:r>
        <w:rPr>
          <w:rFonts w:hint="eastAsia"/>
        </w:rPr>
        <w:t>……</w:t>
      </w:r>
    </w:p>
    <w:p>
      <w:pPr>
        <w:spacing w:line="300" w:lineRule="auto"/>
        <w:ind w:firstLine="480" w:firstLineChars="200"/>
      </w:pPr>
      <w:r>
        <w:rPr>
          <w:rFonts w:hint="eastAsia"/>
        </w:rPr>
        <w:t>一篇论著在论文中多处被引用时，在参考文献目录表中只应出现一次，序号以第一次出现的位置为准。</w:t>
      </w:r>
    </w:p>
    <w:p>
      <w:pPr>
        <w:pStyle w:val="3"/>
        <w:spacing w:before="240" w:after="120"/>
      </w:pPr>
      <w:bookmarkStart w:id="343" w:name="_Toc373357834"/>
      <w:bookmarkStart w:id="344" w:name="_Toc373357695"/>
      <w:bookmarkStart w:id="345" w:name="_Toc22456"/>
      <w:r>
        <w:rPr>
          <w:rFonts w:hint="eastAsia"/>
        </w:rPr>
        <w:t>3.12 页眉</w:t>
      </w:r>
      <w:bookmarkEnd w:id="343"/>
      <w:bookmarkEnd w:id="344"/>
      <w:bookmarkEnd w:id="345"/>
    </w:p>
    <w:p>
      <w:pPr>
        <w:spacing w:line="300" w:lineRule="auto"/>
        <w:ind w:firstLine="480" w:firstLineChars="200"/>
        <w:rPr>
          <w:rFonts w:hint="eastAsia"/>
        </w:rPr>
      </w:pPr>
      <w:r>
        <w:rPr>
          <w:rFonts w:hint="eastAsia"/>
        </w:rPr>
        <w:t>页眉从正文第一页起居中设置，奇数页眉书写“上海理工大学高等学历继续教育毕业设计（论文）”，偶数页眉书写毕业设计（论文）的题目。字体为小五号宋体。</w:t>
      </w:r>
    </w:p>
    <w:p>
      <w:pPr>
        <w:spacing w:line="300" w:lineRule="auto"/>
        <w:ind w:firstLine="480" w:firstLineChars="200"/>
      </w:pPr>
      <w:r>
        <w:rPr>
          <w:rFonts w:hint="eastAsia"/>
        </w:rPr>
        <w:t>从目录首页到目录末页，在页面底端外侧加注页码，页码为小五号Times New Roman小写罗马数字，即i、ii、iii等。</w:t>
      </w:r>
    </w:p>
    <w:p>
      <w:pPr>
        <w:spacing w:line="300" w:lineRule="auto"/>
        <w:ind w:firstLine="480" w:firstLineChars="200"/>
      </w:pPr>
      <w:r>
        <w:rPr>
          <w:rFonts w:hint="eastAsia"/>
        </w:rPr>
        <w:t>从第1章正文起，在页面底端外侧加注页码，页码为小五号Times New Roman阿拉伯数字，即1、2、3等。</w:t>
      </w:r>
    </w:p>
    <w:p>
      <w:pPr>
        <w:spacing w:line="300" w:lineRule="auto"/>
        <w:ind w:firstLine="480" w:firstLineChars="200"/>
      </w:pPr>
    </w:p>
    <w:p>
      <w:pPr>
        <w:spacing w:line="300" w:lineRule="auto"/>
        <w:ind w:firstLine="480" w:firstLineChars="200"/>
        <w:sectPr>
          <w:type w:val="oddPage"/>
          <w:pgSz w:w="11906" w:h="16838"/>
          <w:pgMar w:top="1418" w:right="1418" w:bottom="1418" w:left="1701" w:header="851" w:footer="992" w:gutter="0"/>
          <w:cols w:space="425" w:num="1"/>
          <w:docGrid w:linePitch="326" w:charSpace="0"/>
        </w:sectPr>
      </w:pPr>
    </w:p>
    <w:p>
      <w:pPr>
        <w:pStyle w:val="2"/>
        <w:spacing w:before="960" w:after="480"/>
      </w:pPr>
      <w:bookmarkStart w:id="346" w:name="_Toc3997"/>
      <w:r>
        <w:rPr>
          <w:rFonts w:hint="eastAsia"/>
        </w:rPr>
        <w:t>参考文献</w:t>
      </w:r>
      <w:r>
        <w:rPr>
          <w:rFonts w:hint="eastAsia" w:ascii="宋体" w:hAnsi="宋体" w:eastAsia="宋体"/>
          <w:b w:val="0"/>
          <w:sz w:val="18"/>
          <w:szCs w:val="18"/>
        </w:rPr>
        <w:t>(三号华文中宋加粗居中)</w:t>
      </w:r>
      <w:bookmarkEnd w:id="346"/>
    </w:p>
    <w:p>
      <w:pPr>
        <w:numPr>
          <w:ilvl w:val="0"/>
          <w:numId w:val="1"/>
        </w:numPr>
        <w:spacing w:before="120" w:beforeLines="50" w:line="300" w:lineRule="auto"/>
        <w:ind w:left="567" w:hanging="142"/>
        <w:rPr>
          <w:sz w:val="21"/>
          <w:szCs w:val="21"/>
        </w:rPr>
      </w:pPr>
      <w:r>
        <w:rPr>
          <w:rFonts w:hint="eastAsia"/>
          <w:sz w:val="21"/>
          <w:szCs w:val="21"/>
        </w:rPr>
        <w:t>卢开澄. 单目标、多目标与整数规划[M]. 北京: 清华大学出版社, 1999</w:t>
      </w:r>
    </w:p>
    <w:p>
      <w:pPr>
        <w:numPr>
          <w:ilvl w:val="0"/>
          <w:numId w:val="1"/>
        </w:numPr>
        <w:spacing w:before="120" w:beforeLines="50" w:line="300" w:lineRule="auto"/>
        <w:ind w:left="567" w:hanging="142"/>
        <w:rPr>
          <w:sz w:val="21"/>
          <w:szCs w:val="21"/>
        </w:rPr>
      </w:pPr>
      <w:r>
        <w:rPr>
          <w:rFonts w:hint="eastAsia"/>
          <w:bCs/>
          <w:sz w:val="21"/>
          <w:szCs w:val="21"/>
        </w:rPr>
        <w:t xml:space="preserve">Axelrod R. </w:t>
      </w:r>
      <w:r>
        <w:rPr>
          <w:rFonts w:hint="eastAsia"/>
          <w:bCs/>
          <w:iCs/>
          <w:sz w:val="21"/>
          <w:szCs w:val="21"/>
        </w:rPr>
        <w:t>The evolution of strategies in the iterated prisoner</w:t>
      </w:r>
      <w:r>
        <w:rPr>
          <w:bCs/>
          <w:iCs/>
          <w:sz w:val="21"/>
          <w:szCs w:val="21"/>
        </w:rPr>
        <w:t>’</w:t>
      </w:r>
      <w:r>
        <w:rPr>
          <w:rFonts w:hint="eastAsia"/>
          <w:bCs/>
          <w:iCs/>
          <w:sz w:val="21"/>
          <w:szCs w:val="21"/>
        </w:rPr>
        <w:t>s dilemma [M]</w:t>
      </w:r>
      <w:r>
        <w:rPr>
          <w:rFonts w:hint="eastAsia"/>
          <w:bCs/>
          <w:sz w:val="21"/>
          <w:szCs w:val="21"/>
        </w:rPr>
        <w:t xml:space="preserve">. Genetic Algorithms and Simulated Annealing. London: Pitman, </w:t>
      </w:r>
      <w:r>
        <w:rPr>
          <w:bCs/>
          <w:sz w:val="21"/>
          <w:szCs w:val="21"/>
        </w:rPr>
        <w:t xml:space="preserve">1987, </w:t>
      </w:r>
      <w:r>
        <w:rPr>
          <w:rFonts w:hint="eastAsia"/>
          <w:bCs/>
          <w:sz w:val="21"/>
          <w:szCs w:val="21"/>
        </w:rPr>
        <w:t>32</w:t>
      </w:r>
      <w:r>
        <w:rPr>
          <w:sz w:val="21"/>
          <w:szCs w:val="21"/>
        </w:rPr>
        <w:t>-</w:t>
      </w:r>
      <w:r>
        <w:rPr>
          <w:rFonts w:hint="eastAsia"/>
          <w:bCs/>
          <w:sz w:val="21"/>
          <w:szCs w:val="21"/>
        </w:rPr>
        <w:t>41</w:t>
      </w:r>
    </w:p>
    <w:p>
      <w:pPr>
        <w:numPr>
          <w:ilvl w:val="0"/>
          <w:numId w:val="1"/>
        </w:numPr>
        <w:spacing w:before="120" w:beforeLines="50" w:line="300" w:lineRule="auto"/>
        <w:ind w:left="567" w:hanging="142"/>
        <w:rPr>
          <w:sz w:val="21"/>
          <w:szCs w:val="21"/>
        </w:rPr>
      </w:pPr>
      <w:r>
        <w:rPr>
          <w:rFonts w:hint="eastAsia"/>
          <w:bCs/>
          <w:sz w:val="21"/>
          <w:szCs w:val="21"/>
        </w:rPr>
        <w:t xml:space="preserve">Jiao L, Wang L. </w:t>
      </w:r>
      <w:r>
        <w:rPr>
          <w:rFonts w:hint="eastAsia"/>
          <w:bCs/>
          <w:iCs/>
          <w:sz w:val="21"/>
          <w:szCs w:val="21"/>
        </w:rPr>
        <w:t xml:space="preserve">A novel genetic algorithm based on </w:t>
      </w:r>
      <w:r>
        <w:rPr>
          <w:bCs/>
          <w:iCs/>
          <w:sz w:val="21"/>
          <w:szCs w:val="21"/>
        </w:rPr>
        <w:t>immun</w:t>
      </w:r>
      <w:r>
        <w:rPr>
          <w:rFonts w:hint="eastAsia"/>
          <w:bCs/>
          <w:iCs/>
          <w:sz w:val="21"/>
          <w:szCs w:val="21"/>
        </w:rPr>
        <w:t>ity [J]</w:t>
      </w:r>
      <w:r>
        <w:rPr>
          <w:rFonts w:hint="eastAsia"/>
          <w:bCs/>
          <w:sz w:val="21"/>
          <w:szCs w:val="21"/>
        </w:rPr>
        <w:t xml:space="preserve">. IEEE Trans. on System, Man and Cybernetics </w:t>
      </w:r>
      <w:r>
        <w:rPr>
          <w:sz w:val="21"/>
          <w:szCs w:val="21"/>
        </w:rPr>
        <w:t>-</w:t>
      </w:r>
      <w:r>
        <w:rPr>
          <w:rFonts w:hint="eastAsia"/>
          <w:sz w:val="21"/>
          <w:szCs w:val="21"/>
        </w:rPr>
        <w:t xml:space="preserve"> Part A: System and Humans, 2000, 30(5): 552</w:t>
      </w:r>
      <w:r>
        <w:rPr>
          <w:sz w:val="21"/>
          <w:szCs w:val="21"/>
        </w:rPr>
        <w:t>-</w:t>
      </w:r>
      <w:r>
        <w:rPr>
          <w:rFonts w:hint="eastAsia"/>
          <w:sz w:val="21"/>
          <w:szCs w:val="21"/>
        </w:rPr>
        <w:t>561</w:t>
      </w:r>
    </w:p>
    <w:p>
      <w:pPr>
        <w:spacing w:line="300" w:lineRule="auto"/>
        <w:ind w:firstLine="480" w:firstLineChars="200"/>
      </w:pPr>
    </w:p>
    <w:p>
      <w:pPr>
        <w:spacing w:line="300" w:lineRule="auto"/>
        <w:ind w:firstLine="480" w:firstLineChars="200"/>
        <w:sectPr>
          <w:headerReference r:id="rId14" w:type="first"/>
          <w:type w:val="oddPage"/>
          <w:pgSz w:w="11906" w:h="16838"/>
          <w:pgMar w:top="1418" w:right="1418" w:bottom="1418" w:left="1701" w:header="851" w:footer="992" w:gutter="0"/>
          <w:cols w:space="425" w:num="1"/>
          <w:docGrid w:linePitch="326" w:charSpace="0"/>
        </w:sectPr>
      </w:pPr>
    </w:p>
    <w:p>
      <w:pPr>
        <w:pStyle w:val="2"/>
        <w:spacing w:before="960" w:after="480"/>
      </w:pPr>
      <w:bookmarkStart w:id="347" w:name="_Toc9821"/>
      <w:bookmarkStart w:id="348" w:name="_Toc15235"/>
      <w:r>
        <w:rPr>
          <w:rFonts w:hint="eastAsia" w:eastAsia="宋体"/>
          <w:lang w:val="en-US" w:eastAsia="zh-CN"/>
        </w:rPr>
        <w:t>工作简介</w:t>
      </w:r>
      <w:r>
        <w:rPr>
          <w:rFonts w:hint="eastAsia" w:ascii="宋体" w:hAnsi="宋体" w:eastAsia="宋体"/>
          <w:b w:val="0"/>
          <w:sz w:val="18"/>
          <w:szCs w:val="18"/>
        </w:rPr>
        <w:t>(三号华文中宋加粗居中)</w:t>
      </w:r>
      <w:bookmarkEnd w:id="347"/>
      <w:bookmarkEnd w:id="348"/>
    </w:p>
    <w:p>
      <w:pPr>
        <w:spacing w:line="300" w:lineRule="auto"/>
        <w:ind w:firstLine="480" w:firstLineChars="200"/>
        <w:rPr>
          <w:rFonts w:hint="default"/>
          <w:lang w:val="en-US" w:eastAsia="zh-CN"/>
        </w:rPr>
      </w:pPr>
      <w:r>
        <w:rPr>
          <w:rFonts w:hint="eastAsia"/>
        </w:rPr>
        <w:t>本</w:t>
      </w:r>
      <w:r>
        <w:rPr>
          <w:rFonts w:hint="eastAsia"/>
          <w:lang w:val="en-US" w:eastAsia="zh-CN"/>
        </w:rPr>
        <w:t>人目前在***单位就职，****岗位，主要负责***业务.......（该段文字仅供参考，请根据实际工作情况撰写个人工作简介）</w:t>
      </w:r>
    </w:p>
    <w:p>
      <w:pPr>
        <w:pStyle w:val="2"/>
        <w:spacing w:before="960" w:after="480"/>
        <w:rPr>
          <w:rFonts w:hint="eastAsia"/>
        </w:rPr>
        <w:sectPr>
          <w:type w:val="oddPage"/>
          <w:pgSz w:w="11906" w:h="16838"/>
          <w:pgMar w:top="1418" w:right="1418" w:bottom="1418" w:left="1701" w:header="851" w:footer="992" w:gutter="0"/>
          <w:cols w:space="425" w:num="1"/>
          <w:docGrid w:linePitch="326" w:charSpace="0"/>
        </w:sectPr>
      </w:pPr>
    </w:p>
    <w:p>
      <w:pPr>
        <w:pStyle w:val="2"/>
        <w:spacing w:before="960" w:after="480"/>
      </w:pPr>
      <w:bookmarkStart w:id="349" w:name="_Toc26812"/>
      <w:r>
        <w:rPr>
          <w:rFonts w:hint="eastAsia"/>
        </w:rPr>
        <w:t>致  谢</w:t>
      </w:r>
      <w:r>
        <w:rPr>
          <w:rFonts w:hint="eastAsia" w:ascii="宋体" w:hAnsi="宋体" w:eastAsia="宋体"/>
          <w:b w:val="0"/>
          <w:sz w:val="18"/>
          <w:szCs w:val="18"/>
        </w:rPr>
        <w:t>(三号华文中宋加粗居中)</w:t>
      </w:r>
      <w:bookmarkEnd w:id="349"/>
    </w:p>
    <w:p>
      <w:pPr>
        <w:spacing w:line="300" w:lineRule="auto"/>
        <w:ind w:firstLine="480" w:firstLineChars="200"/>
      </w:pPr>
      <w:r>
        <w:rPr>
          <w:rFonts w:hint="eastAsia"/>
        </w:rPr>
        <w:t>本论文是在导师×××老师的悉心指导下完成的，本文作者在此谨表示衷心的感谢。</w:t>
      </w:r>
    </w:p>
    <w:p>
      <w:pPr>
        <w:spacing w:line="300" w:lineRule="auto"/>
        <w:ind w:firstLine="480" w:firstLineChars="200"/>
      </w:pPr>
      <w:r>
        <w:rPr>
          <w:rFonts w:hint="eastAsia"/>
        </w:rPr>
        <w:t>×××老师也对本论文给予了许多宝贵的意见和建议，在此表示深深的谢意。</w:t>
      </w:r>
    </w:p>
    <w:sectPr>
      <w:pgSz w:w="11906" w:h="16838"/>
      <w:pgMar w:top="1418" w:right="1418" w:bottom="1418" w:left="1701"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13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PAGE   \* MERGEFORMAT</w:instrText>
    </w:r>
    <w:r>
      <w:fldChar w:fldCharType="separate"/>
    </w:r>
    <w:r>
      <w:rPr>
        <w:lang w:val="zh-CN"/>
      </w:rPr>
      <w:t>ii</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9</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PAGE   \* MERGEFORMAT</w:instrText>
    </w:r>
    <w:r>
      <w:fldChar w:fldCharType="separate"/>
    </w:r>
    <w:r>
      <w:rPr>
        <w:lang w:val="zh-CN"/>
      </w:rPr>
      <w:t>ii</w: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i</w: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PAGE   \* MERGEFORMAT</w:instrText>
    </w:r>
    <w:r>
      <w:fldChar w:fldCharType="separate"/>
    </w:r>
    <w:r>
      <w:rPr>
        <w:lang w:val="zh-CN"/>
      </w:rPr>
      <w:t>10</w:t>
    </w:r>
    <w: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PAGE   \* MERGEFORMAT</w:instrText>
    </w:r>
    <w:r>
      <w:fldChar w:fldCharType="separate"/>
    </w:r>
    <w:r>
      <w:rPr>
        <w:lang w:val="zh-CN"/>
      </w:rPr>
      <w:t>13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本科</w:t>
    </w:r>
    <w:r>
      <w:rPr>
        <w:rFonts w:hint="eastAsia"/>
        <w:lang w:eastAsia="zh-CN"/>
      </w:rPr>
      <w:t>毕业论文(设计)</w:t>
    </w:r>
    <w:r>
      <w:rPr>
        <w:rFonts w:hint="eastAsia" w:ascii="宋体" w:hAnsi="宋体"/>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t>上海理工大学高等学历继续教育毕业设计（论文）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毕业设计（论文）的题目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CAE"/>
    <w:multiLevelType w:val="multilevel"/>
    <w:tmpl w:val="042F1CAE"/>
    <w:lvl w:ilvl="0" w:tentative="0">
      <w:start w:val="1"/>
      <w:numFmt w:val="decimal"/>
      <w:lvlText w:val="[%1]"/>
      <w:lvlJc w:val="right"/>
      <w:pPr>
        <w:ind w:left="1843" w:firstLine="142"/>
      </w:pPr>
      <w:rPr>
        <w:rFonts w:hint="default" w:ascii="Times New Roman" w:hAnsi="Times New Roman" w:eastAsia="宋体"/>
        <w:b w:val="0"/>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D5"/>
    <w:rsid w:val="000007AE"/>
    <w:rsid w:val="00052229"/>
    <w:rsid w:val="00055812"/>
    <w:rsid w:val="00060D08"/>
    <w:rsid w:val="00071AA1"/>
    <w:rsid w:val="000729D1"/>
    <w:rsid w:val="00087BFC"/>
    <w:rsid w:val="000B02A3"/>
    <w:rsid w:val="000B46DD"/>
    <w:rsid w:val="000C5509"/>
    <w:rsid w:val="000C5EBE"/>
    <w:rsid w:val="000D08D0"/>
    <w:rsid w:val="000E6134"/>
    <w:rsid w:val="000E6B0B"/>
    <w:rsid w:val="000E7EB3"/>
    <w:rsid w:val="000F341D"/>
    <w:rsid w:val="00101C27"/>
    <w:rsid w:val="001055AA"/>
    <w:rsid w:val="0010639C"/>
    <w:rsid w:val="00112E44"/>
    <w:rsid w:val="00131707"/>
    <w:rsid w:val="00136CBB"/>
    <w:rsid w:val="00157349"/>
    <w:rsid w:val="00157DCE"/>
    <w:rsid w:val="0016135A"/>
    <w:rsid w:val="00180937"/>
    <w:rsid w:val="00181356"/>
    <w:rsid w:val="00181775"/>
    <w:rsid w:val="001B37B2"/>
    <w:rsid w:val="001B47F8"/>
    <w:rsid w:val="001B6149"/>
    <w:rsid w:val="001C32F4"/>
    <w:rsid w:val="001D4020"/>
    <w:rsid w:val="001F1F22"/>
    <w:rsid w:val="002103EC"/>
    <w:rsid w:val="0021702F"/>
    <w:rsid w:val="00217B62"/>
    <w:rsid w:val="00251DFE"/>
    <w:rsid w:val="00273A27"/>
    <w:rsid w:val="00283FE3"/>
    <w:rsid w:val="002937B2"/>
    <w:rsid w:val="00294623"/>
    <w:rsid w:val="002976E4"/>
    <w:rsid w:val="002C005F"/>
    <w:rsid w:val="002C3627"/>
    <w:rsid w:val="002C505D"/>
    <w:rsid w:val="002E4030"/>
    <w:rsid w:val="002F12DF"/>
    <w:rsid w:val="002F2FB8"/>
    <w:rsid w:val="002F3D4F"/>
    <w:rsid w:val="002F7033"/>
    <w:rsid w:val="00314F2E"/>
    <w:rsid w:val="00320C03"/>
    <w:rsid w:val="00327175"/>
    <w:rsid w:val="003540CF"/>
    <w:rsid w:val="00355245"/>
    <w:rsid w:val="0036064E"/>
    <w:rsid w:val="00364D02"/>
    <w:rsid w:val="00373487"/>
    <w:rsid w:val="0037597A"/>
    <w:rsid w:val="003A50E7"/>
    <w:rsid w:val="003D49F0"/>
    <w:rsid w:val="003F4628"/>
    <w:rsid w:val="00401CD9"/>
    <w:rsid w:val="00407DCF"/>
    <w:rsid w:val="00413FD4"/>
    <w:rsid w:val="004307B5"/>
    <w:rsid w:val="00480CEE"/>
    <w:rsid w:val="0049188B"/>
    <w:rsid w:val="0049619B"/>
    <w:rsid w:val="004A144F"/>
    <w:rsid w:val="004A1684"/>
    <w:rsid w:val="004C0666"/>
    <w:rsid w:val="004C4E88"/>
    <w:rsid w:val="004E1870"/>
    <w:rsid w:val="004E4BC5"/>
    <w:rsid w:val="004E4C2D"/>
    <w:rsid w:val="005076DC"/>
    <w:rsid w:val="00512747"/>
    <w:rsid w:val="00522B03"/>
    <w:rsid w:val="005477A9"/>
    <w:rsid w:val="005561ED"/>
    <w:rsid w:val="00596965"/>
    <w:rsid w:val="005B68E6"/>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E2C6A"/>
    <w:rsid w:val="006F4C88"/>
    <w:rsid w:val="00702B58"/>
    <w:rsid w:val="00705689"/>
    <w:rsid w:val="00714180"/>
    <w:rsid w:val="0073493F"/>
    <w:rsid w:val="007A2D19"/>
    <w:rsid w:val="007B284D"/>
    <w:rsid w:val="007B6AF4"/>
    <w:rsid w:val="007E12A3"/>
    <w:rsid w:val="007E4083"/>
    <w:rsid w:val="007E5BAF"/>
    <w:rsid w:val="007F4787"/>
    <w:rsid w:val="008014F9"/>
    <w:rsid w:val="008400A0"/>
    <w:rsid w:val="008527A3"/>
    <w:rsid w:val="00853567"/>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245FB"/>
    <w:rsid w:val="0092748C"/>
    <w:rsid w:val="0094179D"/>
    <w:rsid w:val="009448DA"/>
    <w:rsid w:val="009568E3"/>
    <w:rsid w:val="0097404B"/>
    <w:rsid w:val="009740F4"/>
    <w:rsid w:val="00982EFD"/>
    <w:rsid w:val="009A38D9"/>
    <w:rsid w:val="009B0903"/>
    <w:rsid w:val="009C52FB"/>
    <w:rsid w:val="009C565A"/>
    <w:rsid w:val="009C6BB5"/>
    <w:rsid w:val="009D20AC"/>
    <w:rsid w:val="009D5C81"/>
    <w:rsid w:val="009F04CD"/>
    <w:rsid w:val="00A05E33"/>
    <w:rsid w:val="00A06087"/>
    <w:rsid w:val="00A064D5"/>
    <w:rsid w:val="00A17262"/>
    <w:rsid w:val="00A23C1C"/>
    <w:rsid w:val="00A34675"/>
    <w:rsid w:val="00A4370C"/>
    <w:rsid w:val="00A765C2"/>
    <w:rsid w:val="00A80CF0"/>
    <w:rsid w:val="00A81160"/>
    <w:rsid w:val="00A82870"/>
    <w:rsid w:val="00AA1605"/>
    <w:rsid w:val="00AB5EBB"/>
    <w:rsid w:val="00AC62AE"/>
    <w:rsid w:val="00AD0AE8"/>
    <w:rsid w:val="00AD196B"/>
    <w:rsid w:val="00AE0EC1"/>
    <w:rsid w:val="00AF042D"/>
    <w:rsid w:val="00B21CF8"/>
    <w:rsid w:val="00B32CC6"/>
    <w:rsid w:val="00B3728B"/>
    <w:rsid w:val="00B47A24"/>
    <w:rsid w:val="00B54FB8"/>
    <w:rsid w:val="00B61CDF"/>
    <w:rsid w:val="00B64991"/>
    <w:rsid w:val="00B72831"/>
    <w:rsid w:val="00B7413F"/>
    <w:rsid w:val="00B80FA6"/>
    <w:rsid w:val="00B842CA"/>
    <w:rsid w:val="00B93A3F"/>
    <w:rsid w:val="00BA01D9"/>
    <w:rsid w:val="00BC124C"/>
    <w:rsid w:val="00BD188D"/>
    <w:rsid w:val="00BD72B5"/>
    <w:rsid w:val="00BF28AB"/>
    <w:rsid w:val="00C1443D"/>
    <w:rsid w:val="00C3592E"/>
    <w:rsid w:val="00C75FE6"/>
    <w:rsid w:val="00C77D2F"/>
    <w:rsid w:val="00C95527"/>
    <w:rsid w:val="00CA110D"/>
    <w:rsid w:val="00D2174A"/>
    <w:rsid w:val="00D250F6"/>
    <w:rsid w:val="00D26769"/>
    <w:rsid w:val="00D310F0"/>
    <w:rsid w:val="00D347A5"/>
    <w:rsid w:val="00D454DD"/>
    <w:rsid w:val="00D54913"/>
    <w:rsid w:val="00D5548F"/>
    <w:rsid w:val="00D6178E"/>
    <w:rsid w:val="00D63DEE"/>
    <w:rsid w:val="00D86005"/>
    <w:rsid w:val="00D928C3"/>
    <w:rsid w:val="00DA1936"/>
    <w:rsid w:val="00DA6CED"/>
    <w:rsid w:val="00DB386C"/>
    <w:rsid w:val="00DE1320"/>
    <w:rsid w:val="00DF083E"/>
    <w:rsid w:val="00DF1FBC"/>
    <w:rsid w:val="00E14638"/>
    <w:rsid w:val="00E149FE"/>
    <w:rsid w:val="00E17F90"/>
    <w:rsid w:val="00E636B5"/>
    <w:rsid w:val="00E80120"/>
    <w:rsid w:val="00E92841"/>
    <w:rsid w:val="00E938ED"/>
    <w:rsid w:val="00E95993"/>
    <w:rsid w:val="00EF7EF6"/>
    <w:rsid w:val="00F14974"/>
    <w:rsid w:val="00F149B9"/>
    <w:rsid w:val="00F3571E"/>
    <w:rsid w:val="00F36B74"/>
    <w:rsid w:val="00F853E9"/>
    <w:rsid w:val="00FE1B89"/>
    <w:rsid w:val="00FE34A5"/>
    <w:rsid w:val="00FE3F55"/>
    <w:rsid w:val="00FF39B7"/>
    <w:rsid w:val="16085DAE"/>
    <w:rsid w:val="16C81ABA"/>
    <w:rsid w:val="19EB36A1"/>
    <w:rsid w:val="22957FEE"/>
    <w:rsid w:val="23DE2351"/>
    <w:rsid w:val="241853DB"/>
    <w:rsid w:val="24D86441"/>
    <w:rsid w:val="353656CE"/>
    <w:rsid w:val="3C841E38"/>
    <w:rsid w:val="3DCB2BE5"/>
    <w:rsid w:val="3EE5453C"/>
    <w:rsid w:val="47F53AC0"/>
    <w:rsid w:val="5CD02F09"/>
    <w:rsid w:val="72B1174E"/>
    <w:rsid w:val="798A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16"/>
    <w:qFormat/>
    <w:uiPriority w:val="9"/>
    <w:pPr>
      <w:keepNext/>
      <w:keepLines/>
      <w:spacing w:beforeLines="400" w:afterLines="200" w:line="300" w:lineRule="auto"/>
      <w:jc w:val="center"/>
      <w:outlineLvl w:val="0"/>
    </w:pPr>
    <w:rPr>
      <w:rFonts w:eastAsia="华文中宋"/>
      <w:b/>
      <w:bCs/>
      <w:kern w:val="44"/>
      <w:sz w:val="32"/>
      <w:szCs w:val="44"/>
    </w:rPr>
  </w:style>
  <w:style w:type="paragraph" w:styleId="3">
    <w:name w:val="heading 2"/>
    <w:basedOn w:val="1"/>
    <w:next w:val="1"/>
    <w:link w:val="17"/>
    <w:unhideWhenUsed/>
    <w:qFormat/>
    <w:uiPriority w:val="9"/>
    <w:pPr>
      <w:keepNext/>
      <w:keepLines/>
      <w:spacing w:beforeLines="100" w:afterLines="50" w:line="300" w:lineRule="auto"/>
      <w:jc w:val="left"/>
      <w:outlineLvl w:val="1"/>
    </w:pPr>
    <w:rPr>
      <w:b/>
      <w:bCs/>
      <w:sz w:val="28"/>
      <w:szCs w:val="32"/>
    </w:rPr>
  </w:style>
  <w:style w:type="paragraph" w:styleId="4">
    <w:name w:val="heading 3"/>
    <w:basedOn w:val="1"/>
    <w:next w:val="1"/>
    <w:link w:val="18"/>
    <w:unhideWhenUsed/>
    <w:qFormat/>
    <w:uiPriority w:val="9"/>
    <w:pPr>
      <w:keepNext/>
      <w:keepLines/>
      <w:spacing w:beforeLines="50" w:line="300" w:lineRule="auto"/>
      <w:jc w:val="left"/>
      <w:outlineLvl w:val="2"/>
    </w:pPr>
    <w:rPr>
      <w:b/>
      <w:bCs/>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qFormat/>
    <w:uiPriority w:val="0"/>
    <w:pPr>
      <w:spacing w:line="400" w:lineRule="exact"/>
      <w:ind w:firstLine="720"/>
    </w:pPr>
    <w:rPr>
      <w:sz w:val="28"/>
    </w:rPr>
  </w:style>
  <w:style w:type="paragraph" w:styleId="6">
    <w:name w:val="toc 3"/>
    <w:basedOn w:val="1"/>
    <w:next w:val="1"/>
    <w:unhideWhenUsed/>
    <w:qFormat/>
    <w:uiPriority w:val="39"/>
    <w:pPr>
      <w:spacing w:line="300" w:lineRule="auto"/>
      <w:ind w:left="400" w:leftChars="400" w:right="200" w:rightChars="200"/>
    </w:pPr>
  </w:style>
  <w:style w:type="paragraph" w:styleId="7">
    <w:name w:val="Date"/>
    <w:basedOn w:val="1"/>
    <w:next w:val="1"/>
    <w:link w:val="19"/>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777"/>
      </w:tabs>
      <w:spacing w:beforeLines="50" w:line="300" w:lineRule="auto"/>
      <w:ind w:left="480" w:leftChars="200"/>
    </w:pPr>
    <w:rPr>
      <w:b/>
    </w:rPr>
  </w:style>
  <w:style w:type="paragraph" w:styleId="12">
    <w:name w:val="toc 2"/>
    <w:basedOn w:val="1"/>
    <w:next w:val="1"/>
    <w:unhideWhenUsed/>
    <w:qFormat/>
    <w:uiPriority w:val="39"/>
    <w:pPr>
      <w:spacing w:line="300" w:lineRule="auto"/>
      <w:ind w:left="300" w:leftChars="300" w:right="200" w:rightChars="200"/>
    </w:pPr>
  </w:style>
  <w:style w:type="character" w:styleId="15">
    <w:name w:val="Hyperlink"/>
    <w:unhideWhenUsed/>
    <w:qFormat/>
    <w:uiPriority w:val="99"/>
    <w:rPr>
      <w:color w:val="0000FF"/>
      <w:u w:val="single"/>
    </w:rPr>
  </w:style>
  <w:style w:type="character" w:customStyle="1" w:styleId="16">
    <w:name w:val="标题 1 字符"/>
    <w:link w:val="2"/>
    <w:qFormat/>
    <w:uiPriority w:val="9"/>
    <w:rPr>
      <w:rFonts w:ascii="Times New Roman" w:hAnsi="Times New Roman" w:eastAsia="华文中宋"/>
      <w:b/>
      <w:bCs/>
      <w:kern w:val="44"/>
      <w:sz w:val="32"/>
      <w:szCs w:val="44"/>
    </w:rPr>
  </w:style>
  <w:style w:type="character" w:customStyle="1" w:styleId="17">
    <w:name w:val="标题 2 字符"/>
    <w:link w:val="3"/>
    <w:qFormat/>
    <w:uiPriority w:val="9"/>
    <w:rPr>
      <w:rFonts w:ascii="Times New Roman" w:hAnsi="Times New Roman" w:cs="Times New Roman"/>
      <w:b/>
      <w:bCs/>
      <w:kern w:val="2"/>
      <w:sz w:val="28"/>
      <w:szCs w:val="32"/>
    </w:rPr>
  </w:style>
  <w:style w:type="character" w:customStyle="1" w:styleId="18">
    <w:name w:val="标题 3 字符"/>
    <w:link w:val="4"/>
    <w:qFormat/>
    <w:uiPriority w:val="9"/>
    <w:rPr>
      <w:rFonts w:ascii="Times New Roman" w:hAnsi="Times New Roman"/>
      <w:b/>
      <w:bCs/>
      <w:kern w:val="2"/>
      <w:sz w:val="24"/>
      <w:szCs w:val="32"/>
    </w:rPr>
  </w:style>
  <w:style w:type="character" w:customStyle="1" w:styleId="19">
    <w:name w:val="日期 字符"/>
    <w:link w:val="7"/>
    <w:semiHidden/>
    <w:qFormat/>
    <w:uiPriority w:val="99"/>
    <w:rPr>
      <w:rFonts w:ascii="Times New Roman" w:hAnsi="Times New Roman"/>
      <w:kern w:val="2"/>
      <w:sz w:val="24"/>
      <w:szCs w:val="22"/>
    </w:rPr>
  </w:style>
  <w:style w:type="character" w:customStyle="1" w:styleId="20">
    <w:name w:val="页眉 字符"/>
    <w:link w:val="10"/>
    <w:qFormat/>
    <w:uiPriority w:val="99"/>
    <w:rPr>
      <w:rFonts w:ascii="Times New Roman" w:hAnsi="Times New Roman"/>
      <w:kern w:val="2"/>
      <w:sz w:val="18"/>
      <w:szCs w:val="18"/>
    </w:rPr>
  </w:style>
  <w:style w:type="character" w:customStyle="1" w:styleId="21">
    <w:name w:val="页脚 字符"/>
    <w:link w:val="9"/>
    <w:qFormat/>
    <w:uiPriority w:val="99"/>
    <w:rPr>
      <w:rFonts w:ascii="Times New Roman" w:hAnsi="Times New Roman"/>
      <w:kern w:val="2"/>
      <w:sz w:val="18"/>
      <w:szCs w:val="18"/>
    </w:rPr>
  </w:style>
  <w:style w:type="character" w:customStyle="1" w:styleId="22">
    <w:name w:val="批注框文本 字符"/>
    <w:link w:val="8"/>
    <w:semiHidden/>
    <w:qFormat/>
    <w:uiPriority w:val="99"/>
    <w:rPr>
      <w:rFonts w:ascii="Times New Roman" w:hAnsi="Times New Roman"/>
      <w:kern w:val="2"/>
      <w:sz w:val="18"/>
      <w:szCs w:val="18"/>
    </w:rPr>
  </w:style>
  <w:style w:type="paragraph" w:customStyle="1" w:styleId="23">
    <w:name w:val="TOC Heading"/>
    <w:basedOn w:val="2"/>
    <w:next w:val="1"/>
    <w:semiHidden/>
    <w:unhideWhenUsed/>
    <w:qFormat/>
    <w:uiPriority w:val="39"/>
    <w:pPr>
      <w:widowControl/>
      <w:spacing w:beforeLines="0" w:afterLines="0" w:line="276" w:lineRule="auto"/>
      <w:jc w:val="left"/>
      <w:outlineLvl w:val="9"/>
    </w:pPr>
    <w:rPr>
      <w:rFonts w:ascii="Cambria" w:hAnsi="Cambria" w:eastAsia="宋体"/>
      <w:color w:val="365F91"/>
      <w:kern w:val="0"/>
      <w:sz w:val="28"/>
      <w:szCs w:val="28"/>
    </w:rPr>
  </w:style>
  <w:style w:type="character" w:styleId="24">
    <w:name w:val="Placeholder Text"/>
    <w:basedOn w:val="14"/>
    <w:semiHidden/>
    <w:qFormat/>
    <w:uiPriority w:val="99"/>
    <w:rPr>
      <w:color w:val="808080"/>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C7097-AC75-4D0B-8D42-BC13DD4BC7A0}">
  <ds:schemaRefs/>
</ds:datastoreItem>
</file>

<file path=docProps/app.xml><?xml version="1.0" encoding="utf-8"?>
<Properties xmlns="http://schemas.openxmlformats.org/officeDocument/2006/extended-properties" xmlns:vt="http://schemas.openxmlformats.org/officeDocument/2006/docPropsVTypes">
  <Template>Normal</Template>
  <Company>USST</Company>
  <Pages>27</Pages>
  <Words>2052</Words>
  <Characters>11699</Characters>
  <Lines>97</Lines>
  <Paragraphs>27</Paragraphs>
  <TotalTime>1</TotalTime>
  <ScaleCrop>false</ScaleCrop>
  <LinksUpToDate>false</LinksUpToDate>
  <CharactersWithSpaces>13724</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2021-06-09T06:26:00Z</dcterms:created>
  <dc:creator>USST</dc:creator>
  <cp:lastModifiedBy>飞扬天天</cp:lastModifiedBy>
  <cp:lastPrinted>2013-12-06T05:53:00Z</cp:lastPrinted>
  <dcterms:modified xsi:type="dcterms:W3CDTF">2021-12-03T06:10:56Z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